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C6" w:rsidRPr="00721A68" w:rsidRDefault="00FA476E" w:rsidP="00721A68">
      <w:pPr>
        <w:rPr>
          <w:b/>
          <w:sz w:val="28"/>
          <w:szCs w:val="28"/>
        </w:rPr>
      </w:pPr>
      <w:r>
        <w:rPr>
          <w:b/>
          <w:sz w:val="28"/>
          <w:szCs w:val="28"/>
        </w:rPr>
        <w:t xml:space="preserve">A2 </w:t>
      </w:r>
      <w:r w:rsidR="00DB0456" w:rsidRPr="00721A68">
        <w:rPr>
          <w:b/>
          <w:sz w:val="28"/>
          <w:szCs w:val="28"/>
        </w:rPr>
        <w:t>Ways of thinking about disability KS2</w:t>
      </w:r>
      <w:r w:rsidR="00572EA5">
        <w:rPr>
          <w:b/>
          <w:sz w:val="28"/>
          <w:szCs w:val="28"/>
        </w:rPr>
        <w:t xml:space="preserve"> Activity</w:t>
      </w:r>
    </w:p>
    <w:p w:rsidR="00DB0456" w:rsidRPr="00721A68" w:rsidRDefault="00DB0456" w:rsidP="00721A68">
      <w:pPr>
        <w:rPr>
          <w:b/>
          <w:sz w:val="28"/>
          <w:szCs w:val="28"/>
        </w:rPr>
      </w:pPr>
      <w:r w:rsidRPr="00721A68">
        <w:rPr>
          <w:b/>
          <w:sz w:val="28"/>
          <w:szCs w:val="28"/>
        </w:rPr>
        <w:t>Watch the extract and reading of the book ‘</w:t>
      </w:r>
      <w:proofErr w:type="spellStart"/>
      <w:r w:rsidRPr="00721A68">
        <w:rPr>
          <w:b/>
          <w:sz w:val="28"/>
          <w:szCs w:val="28"/>
        </w:rPr>
        <w:t>Winnie</w:t>
      </w:r>
      <w:proofErr w:type="spellEnd"/>
      <w:r w:rsidRPr="00721A68">
        <w:rPr>
          <w:b/>
          <w:sz w:val="28"/>
          <w:szCs w:val="28"/>
        </w:rPr>
        <w:t xml:space="preserve"> the Witch’ </w:t>
      </w:r>
    </w:p>
    <w:p w:rsidR="00DB0456" w:rsidRDefault="007D0976" w:rsidP="00721A68">
      <w:pPr>
        <w:rPr>
          <w:b/>
          <w:sz w:val="28"/>
          <w:szCs w:val="28"/>
        </w:rPr>
      </w:pPr>
      <w:hyperlink r:id="rId8" w:history="1">
        <w:r w:rsidR="00DB0456" w:rsidRPr="00721A68">
          <w:rPr>
            <w:rStyle w:val="Hyperlink"/>
            <w:b/>
            <w:sz w:val="28"/>
            <w:szCs w:val="28"/>
          </w:rPr>
          <w:t>http://www.youtube.com/watch?feature=player_embedded&amp;v=O_f95a4MX7M</w:t>
        </w:r>
      </w:hyperlink>
      <w:r w:rsidR="00DB0456" w:rsidRPr="00721A68">
        <w:rPr>
          <w:b/>
          <w:sz w:val="28"/>
          <w:szCs w:val="28"/>
        </w:rPr>
        <w:t xml:space="preserve"> </w:t>
      </w:r>
    </w:p>
    <w:p w:rsidR="00572EA5" w:rsidRPr="00721A68" w:rsidRDefault="00572EA5" w:rsidP="00721A68">
      <w:pPr>
        <w:rPr>
          <w:b/>
          <w:sz w:val="28"/>
          <w:szCs w:val="28"/>
        </w:rPr>
      </w:pPr>
      <w:r>
        <w:rPr>
          <w:b/>
          <w:sz w:val="28"/>
          <w:szCs w:val="28"/>
        </w:rPr>
        <w:t>Social Model of Disability</w:t>
      </w:r>
    </w:p>
    <w:p w:rsidR="00572EA5" w:rsidRPr="00DB0456" w:rsidRDefault="00DB0456" w:rsidP="00572EA5">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Fonts w:asciiTheme="minorHAnsi" w:hAnsiTheme="minorHAnsi" w:cs="Arial"/>
          <w:color w:val="333333"/>
          <w:sz w:val="28"/>
          <w:szCs w:val="28"/>
        </w:rPr>
        <w:t>The social model of disability says that disability is caused by the way society is organised, rather than by a person’s impairment or difference. It looks at ways of removing barriers that restrict life choices for disabled people. When barriers are removed, disabled people can be independent and equal in society, with choice and control over their own lives.</w:t>
      </w:r>
      <w:r w:rsidR="00572EA5" w:rsidRPr="00572EA5">
        <w:rPr>
          <w:rFonts w:asciiTheme="minorHAnsi" w:hAnsiTheme="minorHAnsi" w:cs="Arial"/>
          <w:color w:val="333333"/>
          <w:sz w:val="28"/>
          <w:szCs w:val="28"/>
        </w:rPr>
        <w:t xml:space="preserve"> </w:t>
      </w:r>
      <w:proofErr w:type="gramStart"/>
      <w:r w:rsidR="00572EA5" w:rsidRPr="00DB0456">
        <w:rPr>
          <w:rFonts w:asciiTheme="minorHAnsi" w:hAnsiTheme="minorHAnsi" w:cs="Arial"/>
          <w:color w:val="333333"/>
          <w:sz w:val="28"/>
          <w:szCs w:val="28"/>
        </w:rPr>
        <w:t>An impairment</w:t>
      </w:r>
      <w:proofErr w:type="gramEnd"/>
      <w:r w:rsidR="00572EA5" w:rsidRPr="00DB0456">
        <w:rPr>
          <w:rFonts w:asciiTheme="minorHAnsi" w:hAnsiTheme="minorHAnsi" w:cs="Arial"/>
          <w:color w:val="333333"/>
          <w:sz w:val="28"/>
          <w:szCs w:val="28"/>
        </w:rPr>
        <w:t xml:space="preserve"> is defined as the limitation of a person’s physical, mental or sensory</w:t>
      </w:r>
      <w:r w:rsidR="00572EA5">
        <w:rPr>
          <w:rFonts w:asciiTheme="minorHAnsi" w:hAnsiTheme="minorHAnsi" w:cs="Arial"/>
          <w:color w:val="333333"/>
          <w:sz w:val="28"/>
          <w:szCs w:val="28"/>
        </w:rPr>
        <w:t xml:space="preserve"> function on a long-term basis.</w:t>
      </w:r>
    </w:p>
    <w:p w:rsidR="00572EA5" w:rsidRPr="00DB0456" w:rsidRDefault="00572EA5" w:rsidP="00572EA5">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Fonts w:asciiTheme="minorHAnsi" w:hAnsiTheme="minorHAnsi" w:cs="Arial"/>
          <w:color w:val="333333"/>
          <w:sz w:val="28"/>
          <w:szCs w:val="28"/>
        </w:rPr>
        <w:t>Barriers are not just physical. Attitudes found in society, based on prejudice or stereotype (also called</w:t>
      </w:r>
      <w:r w:rsidRPr="00DB0456">
        <w:rPr>
          <w:rStyle w:val="apple-converted-space"/>
          <w:rFonts w:asciiTheme="minorHAnsi" w:hAnsiTheme="minorHAnsi" w:cs="Arial"/>
          <w:color w:val="333333"/>
          <w:sz w:val="28"/>
          <w:szCs w:val="28"/>
        </w:rPr>
        <w:t> </w:t>
      </w:r>
      <w:hyperlink r:id="rId9" w:tooltip="Disablism" w:history="1">
        <w:r w:rsidRPr="00721A68">
          <w:rPr>
            <w:rStyle w:val="Hyperlink"/>
            <w:rFonts w:asciiTheme="minorHAnsi" w:hAnsiTheme="minorHAnsi" w:cs="Arial"/>
            <w:color w:val="auto"/>
            <w:sz w:val="28"/>
            <w:szCs w:val="28"/>
            <w:u w:val="none"/>
          </w:rPr>
          <w:t>disablism</w:t>
        </w:r>
      </w:hyperlink>
      <w:r>
        <w:t>*</w:t>
      </w:r>
      <w:r w:rsidRPr="00DB0456">
        <w:rPr>
          <w:rFonts w:asciiTheme="minorHAnsi" w:hAnsiTheme="minorHAnsi" w:cs="Arial"/>
          <w:color w:val="333333"/>
          <w:sz w:val="28"/>
          <w:szCs w:val="28"/>
        </w:rPr>
        <w:t>), also disable people from having equal opportunities to be part of society.</w:t>
      </w:r>
    </w:p>
    <w:p w:rsidR="00572EA5"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Fonts w:asciiTheme="minorHAnsi" w:hAnsiTheme="minorHAnsi" w:cs="Arial"/>
          <w:color w:val="333333"/>
          <w:sz w:val="28"/>
          <w:szCs w:val="28"/>
        </w:rPr>
        <w:t>Disabled people developed the social model of disability because the traditional medical model did not explain their personal experience of disability or help to develop more inclusive ways of living.</w:t>
      </w:r>
    </w:p>
    <w:p w:rsidR="00DB0456" w:rsidRPr="0017016A" w:rsidRDefault="00DB0456" w:rsidP="00DB0456">
      <w:pPr>
        <w:pStyle w:val="Heading2"/>
        <w:shd w:val="clear" w:color="auto" w:fill="FFFFFF"/>
        <w:spacing w:before="0" w:beforeAutospacing="0" w:after="192" w:afterAutospacing="0"/>
        <w:rPr>
          <w:rFonts w:asciiTheme="minorHAnsi" w:hAnsiTheme="minorHAnsi" w:cs="Arial"/>
          <w:bCs w:val="0"/>
          <w:color w:val="000000" w:themeColor="text1"/>
          <w:sz w:val="28"/>
          <w:szCs w:val="28"/>
        </w:rPr>
      </w:pPr>
      <w:r w:rsidRPr="0017016A">
        <w:rPr>
          <w:rFonts w:asciiTheme="minorHAnsi" w:hAnsiTheme="minorHAnsi" w:cs="Arial"/>
          <w:bCs w:val="0"/>
          <w:color w:val="000000" w:themeColor="text1"/>
          <w:sz w:val="28"/>
          <w:szCs w:val="28"/>
        </w:rPr>
        <w:t>Medical model of disability</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Fonts w:asciiTheme="minorHAnsi" w:hAnsiTheme="minorHAnsi" w:cs="Arial"/>
          <w:color w:val="333333"/>
          <w:sz w:val="28"/>
          <w:szCs w:val="28"/>
        </w:rPr>
        <w:t>The medical model of disability says people are disabled by their impairments or differences.</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Fonts w:asciiTheme="minorHAnsi" w:hAnsiTheme="minorHAnsi" w:cs="Arial"/>
          <w:color w:val="333333"/>
          <w:sz w:val="28"/>
          <w:szCs w:val="28"/>
        </w:rPr>
        <w:t>Under the medical model, these impairments or differences should be 'fixed' or changed by medical and other treatments, even when the impairment or difference does not cause pain or illness.</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Fonts w:asciiTheme="minorHAnsi" w:hAnsiTheme="minorHAnsi" w:cs="Arial"/>
          <w:color w:val="333333"/>
          <w:sz w:val="28"/>
          <w:szCs w:val="28"/>
        </w:rPr>
        <w:t>The medical model looks at what is 'wrong' with the person and not what the person needs. It creates low expectations and leads to people losing independence, choice and control in their own lives.</w:t>
      </w:r>
    </w:p>
    <w:p w:rsidR="00DB0456" w:rsidRPr="00721A68"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Fonts w:asciiTheme="minorHAnsi" w:hAnsiTheme="minorHAnsi" w:cs="Arial"/>
          <w:color w:val="333333"/>
          <w:sz w:val="28"/>
          <w:szCs w:val="28"/>
        </w:rPr>
        <w:t>When they created</w:t>
      </w:r>
      <w:r w:rsidRPr="00DB0456">
        <w:rPr>
          <w:rStyle w:val="apple-converted-space"/>
          <w:rFonts w:asciiTheme="minorHAnsi" w:hAnsiTheme="minorHAnsi" w:cs="Arial"/>
          <w:color w:val="333333"/>
          <w:sz w:val="28"/>
          <w:szCs w:val="28"/>
        </w:rPr>
        <w:t> </w:t>
      </w:r>
      <w:r w:rsidR="00572EA5">
        <w:rPr>
          <w:rStyle w:val="apple-converted-space"/>
          <w:rFonts w:asciiTheme="minorHAnsi" w:hAnsiTheme="minorHAnsi" w:cs="Arial"/>
          <w:color w:val="333333"/>
          <w:sz w:val="28"/>
          <w:szCs w:val="28"/>
        </w:rPr>
        <w:t>‘</w:t>
      </w:r>
      <w:proofErr w:type="spellStart"/>
      <w:r w:rsidR="007D0976" w:rsidRPr="00721A68">
        <w:rPr>
          <w:rFonts w:asciiTheme="minorHAnsi" w:hAnsiTheme="minorHAnsi" w:cs="Arial"/>
          <w:sz w:val="28"/>
          <w:szCs w:val="28"/>
        </w:rPr>
        <w:fldChar w:fldCharType="begin"/>
      </w:r>
      <w:r w:rsidRPr="00721A68">
        <w:rPr>
          <w:rFonts w:asciiTheme="minorHAnsi" w:hAnsiTheme="minorHAnsi" w:cs="Arial"/>
          <w:sz w:val="28"/>
          <w:szCs w:val="28"/>
        </w:rPr>
        <w:instrText xml:space="preserve"> HYPERLINK "http://www.amazon.co.uk/Winnie-Witch-Valerie-Thomas/dp/0192726439/ref=sr_1_5?s=books&amp;ie=UTF8&amp;qid=1286464366&amp;sr=1-5" \l "reader_0192726439" \o "Winnie the Witch" \t "_blank" </w:instrText>
      </w:r>
      <w:r w:rsidR="007D0976" w:rsidRPr="00721A68">
        <w:rPr>
          <w:rFonts w:asciiTheme="minorHAnsi" w:hAnsiTheme="minorHAnsi" w:cs="Arial"/>
          <w:sz w:val="28"/>
          <w:szCs w:val="28"/>
        </w:rPr>
        <w:fldChar w:fldCharType="separate"/>
      </w:r>
      <w:r w:rsidRPr="00721A68">
        <w:rPr>
          <w:rStyle w:val="Hyperlink"/>
          <w:rFonts w:asciiTheme="minorHAnsi" w:hAnsiTheme="minorHAnsi" w:cs="Arial"/>
          <w:color w:val="auto"/>
          <w:sz w:val="28"/>
          <w:szCs w:val="28"/>
          <w:u w:val="none"/>
        </w:rPr>
        <w:t>Winnie</w:t>
      </w:r>
      <w:proofErr w:type="spellEnd"/>
      <w:r w:rsidRPr="00721A68">
        <w:rPr>
          <w:rStyle w:val="Hyperlink"/>
          <w:rFonts w:asciiTheme="minorHAnsi" w:hAnsiTheme="minorHAnsi" w:cs="Arial"/>
          <w:color w:val="auto"/>
          <w:sz w:val="28"/>
          <w:szCs w:val="28"/>
          <w:u w:val="none"/>
        </w:rPr>
        <w:t xml:space="preserve"> The Witch</w:t>
      </w:r>
      <w:r w:rsidR="007D0976" w:rsidRPr="00721A68">
        <w:rPr>
          <w:rFonts w:asciiTheme="minorHAnsi" w:hAnsiTheme="minorHAnsi" w:cs="Arial"/>
          <w:sz w:val="28"/>
          <w:szCs w:val="28"/>
        </w:rPr>
        <w:fldChar w:fldCharType="end"/>
      </w:r>
      <w:r w:rsidR="00572EA5">
        <w:rPr>
          <w:rFonts w:asciiTheme="minorHAnsi" w:hAnsiTheme="minorHAnsi" w:cs="Arial"/>
          <w:sz w:val="28"/>
          <w:szCs w:val="28"/>
        </w:rPr>
        <w:t>’</w:t>
      </w:r>
      <w:r w:rsidRPr="00721A68">
        <w:rPr>
          <w:rFonts w:asciiTheme="minorHAnsi" w:hAnsiTheme="minorHAnsi" w:cs="Arial"/>
          <w:sz w:val="28"/>
          <w:szCs w:val="28"/>
        </w:rPr>
        <w:t>,</w:t>
      </w:r>
      <w:r w:rsidRPr="00DB0456">
        <w:rPr>
          <w:rFonts w:asciiTheme="minorHAnsi" w:hAnsiTheme="minorHAnsi" w:cs="Arial"/>
          <w:color w:val="333333"/>
          <w:sz w:val="28"/>
          <w:szCs w:val="28"/>
        </w:rPr>
        <w:t xml:space="preserve"> </w:t>
      </w:r>
      <w:proofErr w:type="spellStart"/>
      <w:r w:rsidRPr="00DB0456">
        <w:rPr>
          <w:rFonts w:asciiTheme="minorHAnsi" w:hAnsiTheme="minorHAnsi" w:cs="Arial"/>
          <w:color w:val="333333"/>
          <w:sz w:val="28"/>
          <w:szCs w:val="28"/>
        </w:rPr>
        <w:t>Korky</w:t>
      </w:r>
      <w:proofErr w:type="spellEnd"/>
      <w:r w:rsidRPr="00DB0456">
        <w:rPr>
          <w:rFonts w:asciiTheme="minorHAnsi" w:hAnsiTheme="minorHAnsi" w:cs="Arial"/>
          <w:color w:val="333333"/>
          <w:sz w:val="28"/>
          <w:szCs w:val="28"/>
        </w:rPr>
        <w:t xml:space="preserve"> Paul as illustrator and Valerie Thomas as author produced a fun way for children to learn about colour.They also created a unique and valu</w:t>
      </w:r>
      <w:r w:rsidR="00572EA5">
        <w:rPr>
          <w:rFonts w:asciiTheme="minorHAnsi" w:hAnsiTheme="minorHAnsi" w:cs="Arial"/>
          <w:color w:val="333333"/>
          <w:sz w:val="28"/>
          <w:szCs w:val="28"/>
        </w:rPr>
        <w:t>able tool for teaching children and many adults</w:t>
      </w:r>
      <w:r w:rsidRPr="00DB0456">
        <w:rPr>
          <w:rFonts w:asciiTheme="minorHAnsi" w:hAnsiTheme="minorHAnsi" w:cs="Arial"/>
          <w:color w:val="333333"/>
          <w:sz w:val="28"/>
          <w:szCs w:val="28"/>
        </w:rPr>
        <w:t>, about different ways of thinking about</w:t>
      </w:r>
      <w:r w:rsidRPr="00DB0456">
        <w:rPr>
          <w:rStyle w:val="apple-converted-space"/>
          <w:rFonts w:asciiTheme="minorHAnsi" w:hAnsiTheme="minorHAnsi" w:cs="Arial"/>
          <w:color w:val="333333"/>
          <w:sz w:val="28"/>
          <w:szCs w:val="28"/>
        </w:rPr>
        <w:t> </w:t>
      </w:r>
      <w:hyperlink r:id="rId10" w:tooltip="The social model of disability" w:history="1">
        <w:r w:rsidRPr="00721A68">
          <w:rPr>
            <w:rStyle w:val="Hyperlink"/>
            <w:rFonts w:asciiTheme="minorHAnsi" w:hAnsiTheme="minorHAnsi" w:cs="Arial"/>
            <w:color w:val="auto"/>
            <w:sz w:val="28"/>
            <w:szCs w:val="28"/>
            <w:u w:val="none"/>
          </w:rPr>
          <w:t>the social model of disability.</w:t>
        </w:r>
      </w:hyperlink>
    </w:p>
    <w:p w:rsidR="00721A68" w:rsidRPr="00DB0456" w:rsidRDefault="00721A68"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t>*</w:t>
      </w:r>
      <w:r w:rsidRPr="00721A68">
        <w:t>-</w:t>
      </w:r>
      <w:r>
        <w:rPr>
          <w:rStyle w:val="apple-converted-space"/>
          <w:rFonts w:ascii="Arial" w:hAnsi="Arial" w:cs="Arial"/>
          <w:color w:val="333333"/>
          <w:shd w:val="clear" w:color="auto" w:fill="FFFFFF"/>
        </w:rPr>
        <w:t> </w:t>
      </w:r>
      <w:r>
        <w:rPr>
          <w:rFonts w:ascii="Arial" w:hAnsi="Arial" w:cs="Arial"/>
          <w:color w:val="333333"/>
          <w:shd w:val="clear" w:color="auto" w:fill="FFFFFF"/>
        </w:rPr>
        <w:t>"discriminatory, oppressive or abusive behaviour arising from the belief that disabled people are inferior to others"</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Fonts w:asciiTheme="minorHAnsi" w:hAnsiTheme="minorHAnsi" w:cs="Arial"/>
          <w:color w:val="333333"/>
          <w:sz w:val="28"/>
          <w:szCs w:val="28"/>
        </w:rPr>
        <w:t>Here’s how the story goes. In this reading of the story:</w:t>
      </w:r>
    </w:p>
    <w:p w:rsidR="00DB0456" w:rsidRPr="00DB0456" w:rsidRDefault="00DB0456" w:rsidP="00DB0456">
      <w:pPr>
        <w:numPr>
          <w:ilvl w:val="0"/>
          <w:numId w:val="2"/>
        </w:numPr>
        <w:shd w:val="clear" w:color="auto" w:fill="FFFFFF"/>
        <w:spacing w:before="100" w:beforeAutospacing="1" w:after="120" w:line="240" w:lineRule="auto"/>
        <w:rPr>
          <w:rFonts w:cs="Arial"/>
          <w:color w:val="333333"/>
          <w:sz w:val="28"/>
          <w:szCs w:val="28"/>
        </w:rPr>
      </w:pPr>
      <w:proofErr w:type="spellStart"/>
      <w:r w:rsidRPr="00DB0456">
        <w:rPr>
          <w:rFonts w:cs="Arial"/>
          <w:color w:val="333333"/>
          <w:sz w:val="28"/>
          <w:szCs w:val="28"/>
        </w:rPr>
        <w:t>Winnie</w:t>
      </w:r>
      <w:proofErr w:type="spellEnd"/>
      <w:r w:rsidRPr="00DB0456">
        <w:rPr>
          <w:rFonts w:cs="Arial"/>
          <w:color w:val="333333"/>
          <w:sz w:val="28"/>
          <w:szCs w:val="28"/>
        </w:rPr>
        <w:t xml:space="preserve"> represents society</w:t>
      </w:r>
    </w:p>
    <w:p w:rsidR="00DB0456" w:rsidRPr="00DB0456" w:rsidRDefault="00DB0456" w:rsidP="00DB0456">
      <w:pPr>
        <w:numPr>
          <w:ilvl w:val="0"/>
          <w:numId w:val="2"/>
        </w:numPr>
        <w:shd w:val="clear" w:color="auto" w:fill="FFFFFF"/>
        <w:spacing w:before="100" w:beforeAutospacing="1" w:after="120" w:line="240" w:lineRule="auto"/>
        <w:rPr>
          <w:rFonts w:cs="Arial"/>
          <w:color w:val="333333"/>
          <w:sz w:val="28"/>
          <w:szCs w:val="28"/>
        </w:rPr>
      </w:pPr>
      <w:r w:rsidRPr="00DB0456">
        <w:rPr>
          <w:rFonts w:cs="Arial"/>
          <w:color w:val="333333"/>
          <w:sz w:val="28"/>
          <w:szCs w:val="28"/>
        </w:rPr>
        <w:t>the house represents the environment</w:t>
      </w:r>
    </w:p>
    <w:p w:rsidR="00DB0456" w:rsidRPr="00DB0456" w:rsidRDefault="00DB0456" w:rsidP="00DB0456">
      <w:pPr>
        <w:numPr>
          <w:ilvl w:val="0"/>
          <w:numId w:val="2"/>
        </w:numPr>
        <w:shd w:val="clear" w:color="auto" w:fill="FFFFFF"/>
        <w:spacing w:before="100" w:beforeAutospacing="1" w:after="120" w:line="240" w:lineRule="auto"/>
        <w:rPr>
          <w:rFonts w:cs="Arial"/>
          <w:color w:val="333333"/>
          <w:sz w:val="28"/>
          <w:szCs w:val="28"/>
        </w:rPr>
      </w:pPr>
      <w:r w:rsidRPr="00DB0456">
        <w:rPr>
          <w:rFonts w:cs="Arial"/>
          <w:color w:val="333333"/>
          <w:sz w:val="28"/>
          <w:szCs w:val="28"/>
        </w:rPr>
        <w:lastRenderedPageBreak/>
        <w:t>Wilbur represents people with impairments or differences</w:t>
      </w:r>
    </w:p>
    <w:p w:rsidR="00DB0456" w:rsidRPr="00DB0456" w:rsidRDefault="00DB0456" w:rsidP="00DB0456">
      <w:pPr>
        <w:numPr>
          <w:ilvl w:val="0"/>
          <w:numId w:val="2"/>
        </w:numPr>
        <w:shd w:val="clear" w:color="auto" w:fill="FFFFFF"/>
        <w:spacing w:before="100" w:beforeAutospacing="1" w:after="120" w:line="240" w:lineRule="auto"/>
        <w:rPr>
          <w:rFonts w:cs="Arial"/>
          <w:color w:val="333333"/>
          <w:sz w:val="28"/>
          <w:szCs w:val="28"/>
        </w:rPr>
      </w:pPr>
      <w:r w:rsidRPr="00DB0456">
        <w:rPr>
          <w:rFonts w:cs="Arial"/>
          <w:color w:val="333333"/>
          <w:sz w:val="28"/>
          <w:szCs w:val="28"/>
        </w:rPr>
        <w:t>the birds represent attitudes of everybody else in society</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proofErr w:type="spellStart"/>
      <w:r w:rsidRPr="00DB0456">
        <w:rPr>
          <w:rFonts w:asciiTheme="minorHAnsi" w:hAnsiTheme="minorHAnsi" w:cs="Arial"/>
          <w:color w:val="333333"/>
          <w:sz w:val="28"/>
          <w:szCs w:val="28"/>
        </w:rPr>
        <w:t>Winnie</w:t>
      </w:r>
      <w:proofErr w:type="spellEnd"/>
      <w:r w:rsidRPr="00DB0456">
        <w:rPr>
          <w:rFonts w:asciiTheme="minorHAnsi" w:hAnsiTheme="minorHAnsi" w:cs="Arial"/>
          <w:color w:val="333333"/>
          <w:sz w:val="28"/>
          <w:szCs w:val="28"/>
        </w:rPr>
        <w:t xml:space="preserve"> finds Wilbur a problem because his black fur can't be seen in her black house. He gets in the way.</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Style w:val="Strong"/>
          <w:rFonts w:asciiTheme="minorHAnsi" w:hAnsiTheme="minorHAnsi" w:cs="Arial"/>
          <w:color w:val="333333"/>
          <w:sz w:val="28"/>
          <w:szCs w:val="28"/>
        </w:rPr>
        <w:t>Society finds disabled people a problem.</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proofErr w:type="spellStart"/>
      <w:r w:rsidRPr="00DB0456">
        <w:rPr>
          <w:rFonts w:asciiTheme="minorHAnsi" w:hAnsiTheme="minorHAnsi" w:cs="Arial"/>
          <w:color w:val="333333"/>
          <w:sz w:val="28"/>
          <w:szCs w:val="28"/>
        </w:rPr>
        <w:t>Winnie</w:t>
      </w:r>
      <w:proofErr w:type="spellEnd"/>
      <w:r w:rsidRPr="00DB0456">
        <w:rPr>
          <w:rFonts w:asciiTheme="minorHAnsi" w:hAnsiTheme="minorHAnsi" w:cs="Arial"/>
          <w:color w:val="333333"/>
          <w:sz w:val="28"/>
          <w:szCs w:val="28"/>
        </w:rPr>
        <w:t xml:space="preserve"> uses her skills to change Wilbur a little, thinking a green Wilbur will be less trouble in her black house. She doesn't ask if he wants to be green, because she thinks she knows best.</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Style w:val="Strong"/>
          <w:rFonts w:asciiTheme="minorHAnsi" w:hAnsiTheme="minorHAnsi" w:cs="Arial"/>
          <w:color w:val="333333"/>
          <w:sz w:val="28"/>
          <w:szCs w:val="28"/>
        </w:rPr>
        <w:t>Society tries to change or 'fix' individuals with impairments or differences, even when they are not ill or in pain.</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Fonts w:asciiTheme="minorHAnsi" w:hAnsiTheme="minorHAnsi" w:cs="Arial"/>
          <w:color w:val="333333"/>
          <w:sz w:val="28"/>
          <w:szCs w:val="28"/>
        </w:rPr>
        <w:t xml:space="preserve">Wilbur is still a problem. </w:t>
      </w:r>
      <w:proofErr w:type="spellStart"/>
      <w:r w:rsidRPr="00DB0456">
        <w:rPr>
          <w:rFonts w:asciiTheme="minorHAnsi" w:hAnsiTheme="minorHAnsi" w:cs="Arial"/>
          <w:color w:val="333333"/>
          <w:sz w:val="28"/>
          <w:szCs w:val="28"/>
        </w:rPr>
        <w:t>Winnie</w:t>
      </w:r>
      <w:proofErr w:type="spellEnd"/>
      <w:r w:rsidRPr="00DB0456">
        <w:rPr>
          <w:rFonts w:asciiTheme="minorHAnsi" w:hAnsiTheme="minorHAnsi" w:cs="Arial"/>
          <w:color w:val="333333"/>
          <w:sz w:val="28"/>
          <w:szCs w:val="28"/>
        </w:rPr>
        <w:t xml:space="preserve"> makes another, bigger change to Wilbur but makes Wilbur very unhappy because he wants to be himself. </w:t>
      </w:r>
      <w:proofErr w:type="spellStart"/>
      <w:r w:rsidRPr="00DB0456">
        <w:rPr>
          <w:rFonts w:asciiTheme="minorHAnsi" w:hAnsiTheme="minorHAnsi" w:cs="Arial"/>
          <w:color w:val="333333"/>
          <w:sz w:val="28"/>
          <w:szCs w:val="28"/>
        </w:rPr>
        <w:t>Winnie</w:t>
      </w:r>
      <w:proofErr w:type="spellEnd"/>
      <w:r w:rsidRPr="00DB0456">
        <w:rPr>
          <w:rFonts w:asciiTheme="minorHAnsi" w:hAnsiTheme="minorHAnsi" w:cs="Arial"/>
          <w:color w:val="333333"/>
          <w:sz w:val="28"/>
          <w:szCs w:val="28"/>
        </w:rPr>
        <w:t xml:space="preserve"> has created an attitude that lets even the birds think they can laugh at Wilbur.</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Style w:val="Strong"/>
          <w:rFonts w:asciiTheme="minorHAnsi" w:hAnsiTheme="minorHAnsi" w:cs="Arial"/>
          <w:color w:val="333333"/>
          <w:sz w:val="28"/>
          <w:szCs w:val="28"/>
        </w:rPr>
        <w:t>People with impairments or differences don't want to be changed to fit in to "normal" society. They want to be them</w:t>
      </w:r>
      <w:r w:rsidR="00572EA5">
        <w:rPr>
          <w:rStyle w:val="Strong"/>
          <w:rFonts w:asciiTheme="minorHAnsi" w:hAnsiTheme="minorHAnsi" w:cs="Arial"/>
          <w:color w:val="333333"/>
          <w:sz w:val="28"/>
          <w:szCs w:val="28"/>
        </w:rPr>
        <w:t>selves,</w:t>
      </w:r>
      <w:r w:rsidRPr="00DB0456">
        <w:rPr>
          <w:rStyle w:val="Strong"/>
          <w:rFonts w:asciiTheme="minorHAnsi" w:hAnsiTheme="minorHAnsi" w:cs="Arial"/>
          <w:color w:val="333333"/>
          <w:sz w:val="28"/>
          <w:szCs w:val="28"/>
        </w:rPr>
        <w:t xml:space="preserve"> taking part and contributing to society. The wrong change creates social attitudes that lead to individuals being treated disrespectfully, just as the right change can </w:t>
      </w:r>
      <w:r w:rsidR="00572EA5">
        <w:rPr>
          <w:rStyle w:val="Strong"/>
          <w:rFonts w:asciiTheme="minorHAnsi" w:hAnsiTheme="minorHAnsi" w:cs="Arial"/>
          <w:color w:val="333333"/>
          <w:sz w:val="28"/>
          <w:szCs w:val="28"/>
        </w:rPr>
        <w:t>make sure every</w:t>
      </w:r>
      <w:r w:rsidRPr="00DB0456">
        <w:rPr>
          <w:rStyle w:val="Strong"/>
          <w:rFonts w:asciiTheme="minorHAnsi" w:hAnsiTheme="minorHAnsi" w:cs="Arial"/>
          <w:color w:val="333333"/>
          <w:sz w:val="28"/>
          <w:szCs w:val="28"/>
        </w:rPr>
        <w:t>one is equal and respected.</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proofErr w:type="spellStart"/>
      <w:r w:rsidRPr="00DB0456">
        <w:rPr>
          <w:rFonts w:asciiTheme="minorHAnsi" w:hAnsiTheme="minorHAnsi" w:cs="Arial"/>
          <w:color w:val="333333"/>
          <w:sz w:val="28"/>
          <w:szCs w:val="28"/>
        </w:rPr>
        <w:t>Winnie</w:t>
      </w:r>
      <w:proofErr w:type="spellEnd"/>
      <w:r w:rsidRPr="00DB0456">
        <w:rPr>
          <w:rFonts w:asciiTheme="minorHAnsi" w:hAnsiTheme="minorHAnsi" w:cs="Arial"/>
          <w:color w:val="333333"/>
          <w:sz w:val="28"/>
          <w:szCs w:val="28"/>
        </w:rPr>
        <w:t xml:space="preserve"> decides to change her house and keep Wilbur as he is. They can both live happily in the colourful house.</w:t>
      </w:r>
    </w:p>
    <w:p w:rsidR="00DB0456" w:rsidRPr="00DB0456" w:rsidRDefault="00DB0456" w:rsidP="00DB0456">
      <w:pPr>
        <w:pStyle w:val="NormalWeb"/>
        <w:shd w:val="clear" w:color="auto" w:fill="FFFFFF"/>
        <w:spacing w:before="0" w:beforeAutospacing="0" w:after="240" w:afterAutospacing="0" w:line="336" w:lineRule="atLeast"/>
        <w:rPr>
          <w:rFonts w:asciiTheme="minorHAnsi" w:hAnsiTheme="minorHAnsi" w:cs="Arial"/>
          <w:color w:val="333333"/>
          <w:sz w:val="28"/>
          <w:szCs w:val="28"/>
        </w:rPr>
      </w:pPr>
      <w:r w:rsidRPr="00DB0456">
        <w:rPr>
          <w:rStyle w:val="Strong"/>
          <w:rFonts w:asciiTheme="minorHAnsi" w:hAnsiTheme="minorHAnsi" w:cs="Arial"/>
          <w:color w:val="333333"/>
          <w:sz w:val="28"/>
          <w:szCs w:val="28"/>
        </w:rPr>
        <w:t>Changes in society remove barriers to everybody living in equality and independence. The moral of the story is it is better to change our environment and attitudes rather than try to change people with impairments or differences!</w:t>
      </w:r>
      <w:r>
        <w:rPr>
          <w:rStyle w:val="FootnoteReference"/>
          <w:rFonts w:asciiTheme="minorHAnsi" w:hAnsiTheme="minorHAnsi" w:cs="Arial"/>
          <w:b/>
          <w:bCs/>
          <w:color w:val="333333"/>
          <w:sz w:val="28"/>
          <w:szCs w:val="28"/>
        </w:rPr>
        <w:footnoteReference w:id="1"/>
      </w:r>
    </w:p>
    <w:p w:rsidR="00DB0456" w:rsidRPr="00DB0456" w:rsidRDefault="00DB0456" w:rsidP="00DB0456">
      <w:pPr>
        <w:rPr>
          <w:b/>
          <w:sz w:val="28"/>
          <w:szCs w:val="28"/>
        </w:rPr>
      </w:pPr>
      <w:proofErr w:type="gramStart"/>
      <w:r>
        <w:rPr>
          <w:b/>
          <w:sz w:val="28"/>
          <w:szCs w:val="28"/>
        </w:rPr>
        <w:t>Drama Activity.</w:t>
      </w:r>
      <w:proofErr w:type="gramEnd"/>
      <w:r>
        <w:rPr>
          <w:b/>
          <w:sz w:val="28"/>
          <w:szCs w:val="28"/>
        </w:rPr>
        <w:t xml:space="preserve"> Devise another </w:t>
      </w:r>
      <w:r w:rsidR="005E2F1F">
        <w:rPr>
          <w:b/>
          <w:sz w:val="28"/>
          <w:szCs w:val="28"/>
        </w:rPr>
        <w:t xml:space="preserve">story </w:t>
      </w:r>
      <w:r>
        <w:rPr>
          <w:b/>
          <w:sz w:val="28"/>
          <w:szCs w:val="28"/>
        </w:rPr>
        <w:t xml:space="preserve">way of showing how society needs to </w:t>
      </w:r>
      <w:proofErr w:type="gramStart"/>
      <w:r>
        <w:rPr>
          <w:b/>
          <w:sz w:val="28"/>
          <w:szCs w:val="28"/>
        </w:rPr>
        <w:t>change  rather</w:t>
      </w:r>
      <w:proofErr w:type="gramEnd"/>
      <w:r>
        <w:rPr>
          <w:b/>
          <w:sz w:val="28"/>
          <w:szCs w:val="28"/>
        </w:rPr>
        <w:t xml:space="preserve"> than the </w:t>
      </w:r>
      <w:r w:rsidR="005E2F1F">
        <w:rPr>
          <w:b/>
          <w:sz w:val="28"/>
          <w:szCs w:val="28"/>
        </w:rPr>
        <w:t xml:space="preserve">disabled </w:t>
      </w:r>
      <w:r>
        <w:rPr>
          <w:b/>
          <w:sz w:val="28"/>
          <w:szCs w:val="28"/>
        </w:rPr>
        <w:t>person. In your group work out how you will show this to the rest of the class</w:t>
      </w:r>
      <w:r w:rsidR="005E2F1F">
        <w:rPr>
          <w:b/>
          <w:sz w:val="28"/>
          <w:szCs w:val="28"/>
        </w:rPr>
        <w:t>. After sharing your story discuss</w:t>
      </w:r>
      <w:r w:rsidR="00572EA5">
        <w:rPr>
          <w:b/>
          <w:sz w:val="28"/>
          <w:szCs w:val="28"/>
        </w:rPr>
        <w:t>,</w:t>
      </w:r>
      <w:r w:rsidR="005E2F1F">
        <w:rPr>
          <w:b/>
          <w:sz w:val="28"/>
          <w:szCs w:val="28"/>
        </w:rPr>
        <w:t xml:space="preserve"> how this approach could change your school to make it </w:t>
      </w:r>
      <w:proofErr w:type="gramStart"/>
      <w:r w:rsidR="005E2F1F">
        <w:rPr>
          <w:b/>
          <w:sz w:val="28"/>
          <w:szCs w:val="28"/>
        </w:rPr>
        <w:t>more friendly</w:t>
      </w:r>
      <w:proofErr w:type="gramEnd"/>
      <w:r w:rsidR="005E2F1F">
        <w:rPr>
          <w:b/>
          <w:sz w:val="28"/>
          <w:szCs w:val="28"/>
        </w:rPr>
        <w:t xml:space="preserve"> for disabled people.</w:t>
      </w:r>
    </w:p>
    <w:sectPr w:rsidR="00DB0456" w:rsidRPr="00DB0456" w:rsidSect="00572EA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456" w:rsidRDefault="00DB0456" w:rsidP="00DB0456">
      <w:pPr>
        <w:spacing w:after="0" w:line="240" w:lineRule="auto"/>
      </w:pPr>
      <w:r>
        <w:separator/>
      </w:r>
    </w:p>
  </w:endnote>
  <w:endnote w:type="continuationSeparator" w:id="0">
    <w:p w:rsidR="00DB0456" w:rsidRDefault="00DB0456" w:rsidP="00DB0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Bold"/>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456" w:rsidRDefault="00DB0456" w:rsidP="00DB0456">
      <w:pPr>
        <w:spacing w:after="0" w:line="240" w:lineRule="auto"/>
      </w:pPr>
      <w:r>
        <w:separator/>
      </w:r>
    </w:p>
  </w:footnote>
  <w:footnote w:type="continuationSeparator" w:id="0">
    <w:p w:rsidR="00DB0456" w:rsidRDefault="00DB0456" w:rsidP="00DB0456">
      <w:pPr>
        <w:spacing w:after="0" w:line="240" w:lineRule="auto"/>
      </w:pPr>
      <w:r>
        <w:continuationSeparator/>
      </w:r>
    </w:p>
  </w:footnote>
  <w:footnote w:id="1">
    <w:p w:rsidR="00DB0456" w:rsidRDefault="00DB0456">
      <w:pPr>
        <w:pStyle w:val="FootnoteText"/>
      </w:pPr>
      <w:r>
        <w:rPr>
          <w:rStyle w:val="FootnoteReference"/>
        </w:rPr>
        <w:footnoteRef/>
      </w:r>
      <w:r>
        <w:t xml:space="preserve"> From Scope website</w:t>
      </w:r>
      <w:hyperlink r:id="rId1" w:history="1">
        <w:r>
          <w:rPr>
            <w:rStyle w:val="Hyperlink"/>
          </w:rPr>
          <w:t>http://www.scope.org.uk/campaigns/inclusion-and-participation/disabled-children-books/social-model-disability</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4585B"/>
    <w:multiLevelType w:val="multilevel"/>
    <w:tmpl w:val="DA1A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5D6422"/>
    <w:multiLevelType w:val="hybridMultilevel"/>
    <w:tmpl w:val="6FC0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0456"/>
    <w:rsid w:val="0017016A"/>
    <w:rsid w:val="0051512A"/>
    <w:rsid w:val="005624C6"/>
    <w:rsid w:val="00572EA5"/>
    <w:rsid w:val="005E2F1F"/>
    <w:rsid w:val="006C3D16"/>
    <w:rsid w:val="00721A68"/>
    <w:rsid w:val="007D0976"/>
    <w:rsid w:val="00C22C83"/>
    <w:rsid w:val="00DB0456"/>
    <w:rsid w:val="00FA47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C6"/>
  </w:style>
  <w:style w:type="paragraph" w:styleId="Heading2">
    <w:name w:val="heading 2"/>
    <w:basedOn w:val="Normal"/>
    <w:link w:val="Heading2Char"/>
    <w:uiPriority w:val="9"/>
    <w:qFormat/>
    <w:rsid w:val="00DB04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56"/>
    <w:pPr>
      <w:ind w:left="720"/>
      <w:contextualSpacing/>
    </w:pPr>
  </w:style>
  <w:style w:type="character" w:styleId="Hyperlink">
    <w:name w:val="Hyperlink"/>
    <w:basedOn w:val="DefaultParagraphFont"/>
    <w:uiPriority w:val="99"/>
    <w:unhideWhenUsed/>
    <w:rsid w:val="00DB0456"/>
    <w:rPr>
      <w:color w:val="0000FF" w:themeColor="hyperlink"/>
      <w:u w:val="single"/>
    </w:rPr>
  </w:style>
  <w:style w:type="paragraph" w:styleId="NormalWeb">
    <w:name w:val="Normal (Web)"/>
    <w:basedOn w:val="Normal"/>
    <w:uiPriority w:val="99"/>
    <w:semiHidden/>
    <w:unhideWhenUsed/>
    <w:rsid w:val="00DB04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B0456"/>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DB0456"/>
  </w:style>
  <w:style w:type="character" w:styleId="Strong">
    <w:name w:val="Strong"/>
    <w:basedOn w:val="DefaultParagraphFont"/>
    <w:uiPriority w:val="22"/>
    <w:qFormat/>
    <w:rsid w:val="00DB0456"/>
    <w:rPr>
      <w:b/>
      <w:bCs/>
    </w:rPr>
  </w:style>
  <w:style w:type="paragraph" w:styleId="FootnoteText">
    <w:name w:val="footnote text"/>
    <w:basedOn w:val="Normal"/>
    <w:link w:val="FootnoteTextChar"/>
    <w:uiPriority w:val="99"/>
    <w:semiHidden/>
    <w:unhideWhenUsed/>
    <w:rsid w:val="00DB0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456"/>
    <w:rPr>
      <w:sz w:val="20"/>
      <w:szCs w:val="20"/>
    </w:rPr>
  </w:style>
  <w:style w:type="character" w:styleId="FootnoteReference">
    <w:name w:val="footnote reference"/>
    <w:basedOn w:val="DefaultParagraphFont"/>
    <w:uiPriority w:val="99"/>
    <w:semiHidden/>
    <w:unhideWhenUsed/>
    <w:rsid w:val="00DB0456"/>
    <w:rPr>
      <w:vertAlign w:val="superscript"/>
    </w:rPr>
  </w:style>
</w:styles>
</file>

<file path=word/webSettings.xml><?xml version="1.0" encoding="utf-8"?>
<w:webSettings xmlns:r="http://schemas.openxmlformats.org/officeDocument/2006/relationships" xmlns:w="http://schemas.openxmlformats.org/wordprocessingml/2006/main">
  <w:divs>
    <w:div w:id="411439519">
      <w:bodyDiv w:val="1"/>
      <w:marLeft w:val="0"/>
      <w:marRight w:val="0"/>
      <w:marTop w:val="0"/>
      <w:marBottom w:val="0"/>
      <w:divBdr>
        <w:top w:val="none" w:sz="0" w:space="0" w:color="auto"/>
        <w:left w:val="none" w:sz="0" w:space="0" w:color="auto"/>
        <w:bottom w:val="none" w:sz="0" w:space="0" w:color="auto"/>
        <w:right w:val="none" w:sz="0" w:space="0" w:color="auto"/>
      </w:divBdr>
    </w:div>
    <w:div w:id="587153556">
      <w:bodyDiv w:val="1"/>
      <w:marLeft w:val="0"/>
      <w:marRight w:val="0"/>
      <w:marTop w:val="0"/>
      <w:marBottom w:val="0"/>
      <w:divBdr>
        <w:top w:val="none" w:sz="0" w:space="0" w:color="auto"/>
        <w:left w:val="none" w:sz="0" w:space="0" w:color="auto"/>
        <w:bottom w:val="none" w:sz="0" w:space="0" w:color="auto"/>
        <w:right w:val="none" w:sz="0" w:space="0" w:color="auto"/>
      </w:divBdr>
    </w:div>
    <w:div w:id="20263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feature=player_embedded&amp;v=O_f95a4MX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ope.org.uk/about-us/our-brand/talking-about-disability/social-model-disability" TargetMode="External"/><Relationship Id="rId4" Type="http://schemas.openxmlformats.org/officeDocument/2006/relationships/settings" Target="settings.xml"/><Relationship Id="rId9" Type="http://schemas.openxmlformats.org/officeDocument/2006/relationships/hyperlink" Target="http://www.scope.org.uk/about-us/our-brand/talking-about-disability/disablis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ope.org.uk/campaigns/inclusion-and-participation/disabled-children-books/social-model-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DA01B-FF95-4AD4-9BF9-CFB1F537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2013-09-03T15:58:00Z</dcterms:created>
  <dcterms:modified xsi:type="dcterms:W3CDTF">2013-09-03T15:58:00Z</dcterms:modified>
</cp:coreProperties>
</file>