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75" w:rsidRPr="007979ED" w:rsidRDefault="00C76B74">
      <w:pPr>
        <w:rPr>
          <w:b/>
          <w:sz w:val="28"/>
          <w:szCs w:val="28"/>
        </w:rPr>
      </w:pPr>
      <w:r>
        <w:rPr>
          <w:b/>
          <w:sz w:val="28"/>
          <w:szCs w:val="28"/>
        </w:rPr>
        <w:t xml:space="preserve">G3 </w:t>
      </w:r>
      <w:r w:rsidR="007979ED" w:rsidRPr="007979ED">
        <w:rPr>
          <w:b/>
          <w:sz w:val="28"/>
          <w:szCs w:val="28"/>
        </w:rPr>
        <w:t>Activities</w:t>
      </w:r>
      <w:r>
        <w:rPr>
          <w:b/>
          <w:sz w:val="28"/>
          <w:szCs w:val="28"/>
        </w:rPr>
        <w:t xml:space="preserve"> KS2-</w:t>
      </w:r>
      <w:proofErr w:type="gramStart"/>
      <w:r>
        <w:rPr>
          <w:b/>
          <w:sz w:val="28"/>
          <w:szCs w:val="28"/>
        </w:rPr>
        <w:t xml:space="preserve">4 </w:t>
      </w:r>
      <w:r w:rsidR="007979ED" w:rsidRPr="007979ED">
        <w:rPr>
          <w:b/>
          <w:sz w:val="28"/>
          <w:szCs w:val="28"/>
        </w:rPr>
        <w:t xml:space="preserve"> on</w:t>
      </w:r>
      <w:proofErr w:type="gramEnd"/>
      <w:r w:rsidR="007979ED" w:rsidRPr="007979ED">
        <w:rPr>
          <w:b/>
          <w:sz w:val="28"/>
          <w:szCs w:val="28"/>
        </w:rPr>
        <w:t xml:space="preserve"> Camden Society</w:t>
      </w:r>
      <w:r w:rsidR="00030526">
        <w:rPr>
          <w:b/>
          <w:sz w:val="28"/>
          <w:szCs w:val="28"/>
        </w:rPr>
        <w:t xml:space="preserve"> and Self –Advocacy Organisation People First</w:t>
      </w:r>
    </w:p>
    <w:p w:rsidR="007979ED" w:rsidRDefault="007979ED">
      <w:pPr>
        <w:rPr>
          <w:sz w:val="28"/>
          <w:szCs w:val="28"/>
        </w:rPr>
      </w:pPr>
      <w:r w:rsidRPr="007979ED">
        <w:rPr>
          <w:sz w:val="28"/>
          <w:szCs w:val="28"/>
        </w:rPr>
        <w:t>Read the information sheet on the Camden Society as an example of an organisation that has helped transform the lives of people with learning difficulties.</w:t>
      </w:r>
    </w:p>
    <w:p w:rsidR="007979ED" w:rsidRDefault="007979ED" w:rsidP="007979ED">
      <w:pPr>
        <w:pStyle w:val="ListParagraph"/>
        <w:numPr>
          <w:ilvl w:val="0"/>
          <w:numId w:val="1"/>
        </w:numPr>
        <w:rPr>
          <w:sz w:val="28"/>
          <w:szCs w:val="28"/>
        </w:rPr>
      </w:pPr>
      <w:r>
        <w:rPr>
          <w:sz w:val="28"/>
          <w:szCs w:val="28"/>
        </w:rPr>
        <w:t>How did the Camden Society get set up?</w:t>
      </w:r>
    </w:p>
    <w:p w:rsidR="007979ED" w:rsidRDefault="007979ED" w:rsidP="007979ED">
      <w:pPr>
        <w:pStyle w:val="ListParagraph"/>
        <w:numPr>
          <w:ilvl w:val="0"/>
          <w:numId w:val="1"/>
        </w:numPr>
        <w:rPr>
          <w:sz w:val="28"/>
          <w:szCs w:val="28"/>
        </w:rPr>
      </w:pPr>
      <w:r>
        <w:rPr>
          <w:sz w:val="28"/>
          <w:szCs w:val="28"/>
        </w:rPr>
        <w:t>What was the social position of people with learning difficulties in the 1960s?</w:t>
      </w:r>
    </w:p>
    <w:p w:rsidR="007979ED" w:rsidRDefault="007979ED" w:rsidP="007979ED">
      <w:pPr>
        <w:pStyle w:val="ListParagraph"/>
        <w:numPr>
          <w:ilvl w:val="0"/>
          <w:numId w:val="1"/>
        </w:numPr>
        <w:rPr>
          <w:sz w:val="28"/>
          <w:szCs w:val="28"/>
        </w:rPr>
      </w:pPr>
      <w:r>
        <w:rPr>
          <w:sz w:val="28"/>
          <w:szCs w:val="28"/>
        </w:rPr>
        <w:t>How did the Society help to get people out of long stay hospitals?</w:t>
      </w:r>
    </w:p>
    <w:p w:rsidR="007979ED" w:rsidRDefault="007979ED" w:rsidP="007979ED">
      <w:pPr>
        <w:pStyle w:val="ListParagraph"/>
        <w:numPr>
          <w:ilvl w:val="0"/>
          <w:numId w:val="1"/>
        </w:numPr>
        <w:rPr>
          <w:sz w:val="28"/>
          <w:szCs w:val="28"/>
        </w:rPr>
      </w:pPr>
      <w:r>
        <w:rPr>
          <w:sz w:val="28"/>
          <w:szCs w:val="28"/>
        </w:rPr>
        <w:t xml:space="preserve">Look at the </w:t>
      </w:r>
      <w:proofErr w:type="gramStart"/>
      <w:r>
        <w:rPr>
          <w:sz w:val="28"/>
          <w:szCs w:val="28"/>
        </w:rPr>
        <w:t>Plan  from</w:t>
      </w:r>
      <w:proofErr w:type="gramEnd"/>
      <w:r>
        <w:rPr>
          <w:sz w:val="28"/>
          <w:szCs w:val="28"/>
        </w:rPr>
        <w:t xml:space="preserve"> the Lunacy Commission relating to the arrangements for mental defectives. Describe what it would have been like living in one of these hospitals. The sheet on Mabel Cooper will give you more detail.</w:t>
      </w:r>
    </w:p>
    <w:p w:rsidR="007979ED" w:rsidRDefault="007979ED" w:rsidP="007979ED">
      <w:pPr>
        <w:pStyle w:val="ListParagraph"/>
        <w:numPr>
          <w:ilvl w:val="0"/>
          <w:numId w:val="1"/>
        </w:numPr>
        <w:rPr>
          <w:sz w:val="28"/>
          <w:szCs w:val="28"/>
        </w:rPr>
      </w:pPr>
      <w:r>
        <w:rPr>
          <w:sz w:val="28"/>
          <w:szCs w:val="28"/>
        </w:rPr>
        <w:t>What does supported living mean?</w:t>
      </w:r>
    </w:p>
    <w:p w:rsidR="007979ED" w:rsidRDefault="007979ED" w:rsidP="007979ED">
      <w:pPr>
        <w:pStyle w:val="ListParagraph"/>
        <w:numPr>
          <w:ilvl w:val="0"/>
          <w:numId w:val="1"/>
        </w:numPr>
        <w:rPr>
          <w:sz w:val="28"/>
          <w:szCs w:val="28"/>
        </w:rPr>
      </w:pPr>
      <w:r>
        <w:rPr>
          <w:sz w:val="28"/>
          <w:szCs w:val="28"/>
        </w:rPr>
        <w:t>What are the barriers that people with learning difficulties might face wanting to live independently?</w:t>
      </w:r>
    </w:p>
    <w:p w:rsidR="007979ED" w:rsidRDefault="007979ED" w:rsidP="007979ED">
      <w:pPr>
        <w:pStyle w:val="ListParagraph"/>
        <w:numPr>
          <w:ilvl w:val="0"/>
          <w:numId w:val="1"/>
        </w:numPr>
        <w:rPr>
          <w:sz w:val="28"/>
          <w:szCs w:val="28"/>
        </w:rPr>
      </w:pPr>
      <w:r>
        <w:rPr>
          <w:sz w:val="28"/>
          <w:szCs w:val="28"/>
        </w:rPr>
        <w:t xml:space="preserve">How </w:t>
      </w:r>
      <w:proofErr w:type="gramStart"/>
      <w:r>
        <w:rPr>
          <w:sz w:val="28"/>
          <w:szCs w:val="28"/>
        </w:rPr>
        <w:t>might these barriers</w:t>
      </w:r>
      <w:proofErr w:type="gramEnd"/>
      <w:r>
        <w:rPr>
          <w:sz w:val="28"/>
          <w:szCs w:val="28"/>
        </w:rPr>
        <w:t xml:space="preserve"> be overcome.</w:t>
      </w:r>
    </w:p>
    <w:p w:rsidR="007979ED" w:rsidRPr="007979ED" w:rsidRDefault="007979ED" w:rsidP="007979ED">
      <w:pPr>
        <w:pStyle w:val="ListParagraph"/>
        <w:numPr>
          <w:ilvl w:val="0"/>
          <w:numId w:val="1"/>
        </w:numPr>
        <w:rPr>
          <w:sz w:val="28"/>
          <w:szCs w:val="28"/>
        </w:rPr>
      </w:pPr>
      <w:r>
        <w:rPr>
          <w:sz w:val="28"/>
          <w:szCs w:val="28"/>
        </w:rPr>
        <w:t>How has the Camden Society helped overcome these barriers for its members with learning difficulties</w:t>
      </w:r>
      <w:r w:rsidR="00DA2699">
        <w:rPr>
          <w:sz w:val="28"/>
          <w:szCs w:val="28"/>
        </w:rPr>
        <w:t>/</w:t>
      </w:r>
      <w:r>
        <w:rPr>
          <w:sz w:val="28"/>
          <w:szCs w:val="28"/>
        </w:rPr>
        <w:t xml:space="preserve"> [Look at their website</w:t>
      </w:r>
      <w:hyperlink r:id="rId5" w:history="1">
        <w:r>
          <w:rPr>
            <w:rStyle w:val="Hyperlink"/>
          </w:rPr>
          <w:t>http://www.thecamdensociety.co.uk/</w:t>
        </w:r>
      </w:hyperlink>
      <w:r>
        <w:t>]</w:t>
      </w:r>
    </w:p>
    <w:p w:rsidR="007979ED" w:rsidRPr="007979ED" w:rsidRDefault="007979ED" w:rsidP="007979ED">
      <w:pPr>
        <w:pStyle w:val="ListParagraph"/>
        <w:numPr>
          <w:ilvl w:val="0"/>
          <w:numId w:val="1"/>
        </w:numPr>
        <w:rPr>
          <w:sz w:val="28"/>
          <w:szCs w:val="28"/>
        </w:rPr>
      </w:pPr>
      <w:r w:rsidRPr="007979ED">
        <w:rPr>
          <w:sz w:val="28"/>
          <w:szCs w:val="28"/>
        </w:rPr>
        <w:t>How have things changed for children with learning difficulties?</w:t>
      </w:r>
    </w:p>
    <w:p w:rsidR="007979ED" w:rsidRDefault="007979ED" w:rsidP="007979ED">
      <w:pPr>
        <w:pStyle w:val="ListParagraph"/>
        <w:numPr>
          <w:ilvl w:val="0"/>
          <w:numId w:val="1"/>
        </w:numPr>
        <w:rPr>
          <w:sz w:val="28"/>
          <w:szCs w:val="28"/>
        </w:rPr>
      </w:pPr>
      <w:r w:rsidRPr="007979ED">
        <w:rPr>
          <w:sz w:val="28"/>
          <w:szCs w:val="28"/>
        </w:rPr>
        <w:t xml:space="preserve">How have things changed for adults with learning difficulties? </w:t>
      </w:r>
    </w:p>
    <w:p w:rsidR="007979ED" w:rsidRPr="007979ED" w:rsidRDefault="00DA2699" w:rsidP="008A4886">
      <w:pPr>
        <w:pStyle w:val="Heading1"/>
        <w:shd w:val="clear" w:color="auto" w:fill="FFFFFF"/>
        <w:spacing w:before="0" w:beforeAutospacing="0" w:after="96" w:afterAutospacing="0"/>
        <w:rPr>
          <w:rFonts w:asciiTheme="minorHAnsi" w:hAnsiTheme="minorHAnsi"/>
          <w:b w:val="0"/>
          <w:bCs w:val="0"/>
          <w:spacing w:val="-12"/>
          <w:sz w:val="28"/>
          <w:szCs w:val="28"/>
        </w:rPr>
      </w:pPr>
      <w:r>
        <w:rPr>
          <w:rFonts w:asciiTheme="minorHAnsi" w:hAnsiTheme="minorHAnsi"/>
          <w:b w:val="0"/>
          <w:sz w:val="28"/>
          <w:szCs w:val="28"/>
        </w:rPr>
        <w:t xml:space="preserve">People </w:t>
      </w:r>
      <w:proofErr w:type="gramStart"/>
      <w:r>
        <w:rPr>
          <w:rFonts w:asciiTheme="minorHAnsi" w:hAnsiTheme="minorHAnsi"/>
          <w:b w:val="0"/>
          <w:sz w:val="28"/>
          <w:szCs w:val="28"/>
        </w:rPr>
        <w:t>First</w:t>
      </w:r>
      <w:proofErr w:type="gramEnd"/>
      <w:r>
        <w:rPr>
          <w:rFonts w:asciiTheme="minorHAnsi" w:hAnsiTheme="minorHAnsi"/>
          <w:b w:val="0"/>
          <w:sz w:val="28"/>
          <w:szCs w:val="28"/>
        </w:rPr>
        <w:t xml:space="preserve"> a self a</w:t>
      </w:r>
      <w:r w:rsidR="007979ED" w:rsidRPr="008A4886">
        <w:rPr>
          <w:rFonts w:asciiTheme="minorHAnsi" w:hAnsiTheme="minorHAnsi"/>
          <w:b w:val="0"/>
          <w:sz w:val="28"/>
          <w:szCs w:val="28"/>
        </w:rPr>
        <w:t>dvocacy organisation</w:t>
      </w:r>
      <w:r>
        <w:rPr>
          <w:rFonts w:asciiTheme="minorHAnsi" w:hAnsiTheme="minorHAnsi"/>
          <w:b w:val="0"/>
          <w:sz w:val="28"/>
          <w:szCs w:val="28"/>
        </w:rPr>
        <w:t>,</w:t>
      </w:r>
      <w:r w:rsidR="007979ED" w:rsidRPr="008A4886">
        <w:rPr>
          <w:rFonts w:asciiTheme="minorHAnsi" w:hAnsiTheme="minorHAnsi"/>
          <w:b w:val="0"/>
          <w:sz w:val="28"/>
          <w:szCs w:val="28"/>
        </w:rPr>
        <w:t xml:space="preserve"> has been supported by the Camden Society with a representative on its Trustee Board.</w:t>
      </w:r>
      <w:r w:rsidR="007979ED" w:rsidRPr="008A4886">
        <w:rPr>
          <w:rFonts w:asciiTheme="minorHAnsi" w:hAnsiTheme="minorHAnsi"/>
          <w:b w:val="0"/>
          <w:bCs w:val="0"/>
          <w:spacing w:val="-12"/>
          <w:sz w:val="28"/>
          <w:szCs w:val="28"/>
        </w:rPr>
        <w:t xml:space="preserve"> People First</w:t>
      </w:r>
      <w:r w:rsidR="008A4886" w:rsidRPr="008A4886">
        <w:rPr>
          <w:rFonts w:asciiTheme="minorHAnsi" w:hAnsiTheme="minorHAnsi"/>
          <w:b w:val="0"/>
          <w:bCs w:val="0"/>
          <w:spacing w:val="-12"/>
          <w:sz w:val="28"/>
          <w:szCs w:val="28"/>
        </w:rPr>
        <w:t xml:space="preserve"> </w:t>
      </w:r>
      <w:r w:rsidR="007979ED" w:rsidRPr="007979ED">
        <w:rPr>
          <w:rFonts w:asciiTheme="minorHAnsi" w:hAnsiTheme="minorHAnsi" w:cs="Arial"/>
          <w:b w:val="0"/>
          <w:sz w:val="28"/>
          <w:szCs w:val="28"/>
        </w:rPr>
        <w:t>is an organisation run by and for people with learning difficulties to raise awareness of and campaign for the</w:t>
      </w:r>
      <w:r>
        <w:rPr>
          <w:rFonts w:asciiTheme="minorHAnsi" w:hAnsiTheme="minorHAnsi" w:cs="Arial"/>
          <w:b w:val="0"/>
          <w:sz w:val="28"/>
          <w:szCs w:val="28"/>
        </w:rPr>
        <w:t xml:space="preserve">ir rights </w:t>
      </w:r>
      <w:r w:rsidR="007979ED" w:rsidRPr="007979ED">
        <w:rPr>
          <w:rFonts w:asciiTheme="minorHAnsi" w:hAnsiTheme="minorHAnsi" w:cs="Arial"/>
          <w:b w:val="0"/>
          <w:sz w:val="28"/>
          <w:szCs w:val="28"/>
        </w:rPr>
        <w:t xml:space="preserve"> and to support self advocacy groups across the country.</w:t>
      </w:r>
    </w:p>
    <w:p w:rsidR="007979ED" w:rsidRPr="007979ED" w:rsidRDefault="00DA2699" w:rsidP="007979ED">
      <w:pPr>
        <w:shd w:val="clear" w:color="auto" w:fill="FFFFFF"/>
        <w:spacing w:before="180" w:after="180" w:line="240" w:lineRule="auto"/>
        <w:rPr>
          <w:rFonts w:eastAsia="Times New Roman" w:cs="Arial"/>
          <w:sz w:val="28"/>
          <w:szCs w:val="28"/>
          <w:lang w:eastAsia="en-GB"/>
        </w:rPr>
      </w:pPr>
      <w:r>
        <w:rPr>
          <w:rFonts w:eastAsia="Times New Roman" w:cs="Arial"/>
          <w:sz w:val="28"/>
          <w:szCs w:val="28"/>
          <w:lang w:eastAsia="en-GB"/>
        </w:rPr>
        <w:t xml:space="preserve">People First </w:t>
      </w:r>
      <w:r w:rsidR="007979ED" w:rsidRPr="007979ED">
        <w:rPr>
          <w:rFonts w:eastAsia="Times New Roman" w:cs="Arial"/>
          <w:sz w:val="28"/>
          <w:szCs w:val="28"/>
          <w:lang w:eastAsia="en-GB"/>
        </w:rPr>
        <w:t xml:space="preserve"> welcomes support and interest from everyone</w:t>
      </w:r>
      <w:r>
        <w:rPr>
          <w:rFonts w:eastAsia="Times New Roman" w:cs="Arial"/>
          <w:sz w:val="28"/>
          <w:szCs w:val="28"/>
          <w:lang w:eastAsia="en-GB"/>
        </w:rPr>
        <w:t>,</w:t>
      </w:r>
      <w:r w:rsidR="007979ED" w:rsidRPr="007979ED">
        <w:rPr>
          <w:rFonts w:eastAsia="Times New Roman" w:cs="Arial"/>
          <w:sz w:val="28"/>
          <w:szCs w:val="28"/>
          <w:lang w:eastAsia="en-GB"/>
        </w:rPr>
        <w:t xml:space="preserve"> but only people with learning difficulties and self advocacy groups run by people with learning difficulties can join as full members with voting rights.</w:t>
      </w:r>
    </w:p>
    <w:p w:rsidR="007979ED" w:rsidRDefault="008A4886" w:rsidP="007979ED">
      <w:pPr>
        <w:pStyle w:val="ListParagraph"/>
        <w:numPr>
          <w:ilvl w:val="0"/>
          <w:numId w:val="1"/>
        </w:numPr>
        <w:rPr>
          <w:sz w:val="28"/>
          <w:szCs w:val="28"/>
        </w:rPr>
      </w:pPr>
      <w:r w:rsidRPr="008A4886">
        <w:rPr>
          <w:sz w:val="28"/>
          <w:szCs w:val="28"/>
        </w:rPr>
        <w:t xml:space="preserve"> Go to the People First website </w:t>
      </w:r>
      <w:hyperlink r:id="rId6" w:history="1">
        <w:r w:rsidRPr="008A4886">
          <w:rPr>
            <w:rStyle w:val="Hyperlink"/>
            <w:sz w:val="28"/>
            <w:szCs w:val="28"/>
          </w:rPr>
          <w:t>http://peoplefirstltd.com/</w:t>
        </w:r>
      </w:hyperlink>
      <w:r w:rsidRPr="008A4886">
        <w:rPr>
          <w:sz w:val="28"/>
          <w:szCs w:val="28"/>
        </w:rPr>
        <w:t>.  Find out why people with learning difficulties think they need self-advocacy. Describe what you have found out</w:t>
      </w:r>
      <w:r>
        <w:rPr>
          <w:sz w:val="28"/>
          <w:szCs w:val="28"/>
        </w:rPr>
        <w:t>.</w:t>
      </w:r>
    </w:p>
    <w:p w:rsidR="008A4886" w:rsidRDefault="008A4886" w:rsidP="007979ED">
      <w:pPr>
        <w:pStyle w:val="ListParagraph"/>
        <w:numPr>
          <w:ilvl w:val="0"/>
          <w:numId w:val="1"/>
        </w:numPr>
        <w:rPr>
          <w:sz w:val="28"/>
          <w:szCs w:val="28"/>
        </w:rPr>
      </w:pPr>
      <w:r>
        <w:rPr>
          <w:sz w:val="28"/>
          <w:szCs w:val="28"/>
        </w:rPr>
        <w:t xml:space="preserve"> Watch the film about Easy Read Information </w:t>
      </w:r>
      <w:hyperlink r:id="rId7" w:anchor="t=121" w:history="1">
        <w:r w:rsidRPr="009903AB">
          <w:rPr>
            <w:rStyle w:val="Hyperlink"/>
            <w:sz w:val="28"/>
            <w:szCs w:val="28"/>
          </w:rPr>
          <w:t>http://www.youtube.com/watch?feature=player_embedded&amp;v=SVDqMe45CZY#t=121</w:t>
        </w:r>
      </w:hyperlink>
      <w:r>
        <w:rPr>
          <w:sz w:val="28"/>
          <w:szCs w:val="28"/>
        </w:rPr>
        <w:t xml:space="preserve"> </w:t>
      </w:r>
    </w:p>
    <w:p w:rsidR="008A4886" w:rsidRDefault="008A4886" w:rsidP="007979ED">
      <w:pPr>
        <w:pStyle w:val="ListParagraph"/>
        <w:numPr>
          <w:ilvl w:val="0"/>
          <w:numId w:val="1"/>
        </w:numPr>
        <w:rPr>
          <w:sz w:val="28"/>
          <w:szCs w:val="28"/>
        </w:rPr>
      </w:pPr>
      <w:r>
        <w:rPr>
          <w:sz w:val="28"/>
          <w:szCs w:val="28"/>
        </w:rPr>
        <w:t>Why do you think Easy Read Information is important to people with learning difficulties?</w:t>
      </w:r>
    </w:p>
    <w:p w:rsidR="008A4886" w:rsidRPr="008A4886" w:rsidRDefault="008A4886" w:rsidP="007979ED">
      <w:pPr>
        <w:pStyle w:val="ListParagraph"/>
        <w:numPr>
          <w:ilvl w:val="0"/>
          <w:numId w:val="1"/>
        </w:numPr>
        <w:rPr>
          <w:sz w:val="28"/>
          <w:szCs w:val="28"/>
        </w:rPr>
      </w:pPr>
      <w:r>
        <w:rPr>
          <w:sz w:val="28"/>
          <w:szCs w:val="28"/>
        </w:rPr>
        <w:t>What could you do to help people with learning difficulties get their rights?</w:t>
      </w:r>
      <w:r w:rsidR="002A666B">
        <w:rPr>
          <w:sz w:val="28"/>
          <w:szCs w:val="28"/>
        </w:rPr>
        <w:t xml:space="preserve">  </w:t>
      </w:r>
    </w:p>
    <w:sectPr w:rsidR="008A4886" w:rsidRPr="008A4886" w:rsidSect="007979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Bold"/>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F68D2"/>
    <w:multiLevelType w:val="hybridMultilevel"/>
    <w:tmpl w:val="5D26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79ED"/>
    <w:rsid w:val="00030526"/>
    <w:rsid w:val="002A666B"/>
    <w:rsid w:val="00331169"/>
    <w:rsid w:val="00793475"/>
    <w:rsid w:val="007979ED"/>
    <w:rsid w:val="007B75F9"/>
    <w:rsid w:val="008A4886"/>
    <w:rsid w:val="00C76B74"/>
    <w:rsid w:val="00DA2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75"/>
  </w:style>
  <w:style w:type="paragraph" w:styleId="Heading1">
    <w:name w:val="heading 1"/>
    <w:basedOn w:val="Normal"/>
    <w:link w:val="Heading1Char"/>
    <w:uiPriority w:val="9"/>
    <w:qFormat/>
    <w:rsid w:val="00797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ED"/>
    <w:pPr>
      <w:ind w:left="720"/>
      <w:contextualSpacing/>
    </w:pPr>
  </w:style>
  <w:style w:type="character" w:styleId="Hyperlink">
    <w:name w:val="Hyperlink"/>
    <w:basedOn w:val="DefaultParagraphFont"/>
    <w:uiPriority w:val="99"/>
    <w:unhideWhenUsed/>
    <w:rsid w:val="007979ED"/>
    <w:rPr>
      <w:color w:val="0000FF"/>
      <w:u w:val="single"/>
    </w:rPr>
  </w:style>
  <w:style w:type="character" w:customStyle="1" w:styleId="Heading1Char">
    <w:name w:val="Heading 1 Char"/>
    <w:basedOn w:val="DefaultParagraphFont"/>
    <w:link w:val="Heading1"/>
    <w:uiPriority w:val="9"/>
    <w:rsid w:val="007979E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979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43813925">
      <w:bodyDiv w:val="1"/>
      <w:marLeft w:val="0"/>
      <w:marRight w:val="0"/>
      <w:marTop w:val="0"/>
      <w:marBottom w:val="0"/>
      <w:divBdr>
        <w:top w:val="none" w:sz="0" w:space="0" w:color="auto"/>
        <w:left w:val="none" w:sz="0" w:space="0" w:color="auto"/>
        <w:bottom w:val="none" w:sz="0" w:space="0" w:color="auto"/>
        <w:right w:val="none" w:sz="0" w:space="0" w:color="auto"/>
      </w:divBdr>
    </w:div>
    <w:div w:id="18693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feature=player_embedded&amp;v=SVDqMe45C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firstltd.com/" TargetMode="External"/><Relationship Id="rId5" Type="http://schemas.openxmlformats.org/officeDocument/2006/relationships/hyperlink" Target="http://www.thecamdensociet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2013-09-02T06:59:00Z</cp:lastPrinted>
  <dcterms:created xsi:type="dcterms:W3CDTF">2013-09-03T15:45:00Z</dcterms:created>
  <dcterms:modified xsi:type="dcterms:W3CDTF">2013-09-03T15:45:00Z</dcterms:modified>
</cp:coreProperties>
</file>