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>Where now?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 xml:space="preserve">Quotas – 20% should be disabled </w:t>
      </w:r>
      <w:r w:rsidR="00302BB1">
        <w:rPr>
          <w:sz w:val="36"/>
          <w:szCs w:val="36"/>
        </w:rPr>
        <w:t xml:space="preserve">people. These </w:t>
      </w:r>
      <w:r>
        <w:rPr>
          <w:sz w:val="36"/>
          <w:szCs w:val="36"/>
        </w:rPr>
        <w:t>to be tapered to keep up with the skill base</w:t>
      </w:r>
      <w:r w:rsidR="00302BB1">
        <w:rPr>
          <w:sz w:val="36"/>
          <w:szCs w:val="36"/>
        </w:rPr>
        <w:t xml:space="preserve"> from 10 to 20%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>More training – on and off screen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>Training live presenters with disabilities (Ade had 6 months extra training)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>Champion alternative voices – real life stories (challenge people to see things differently</w:t>
      </w:r>
      <w:proofErr w:type="gramStart"/>
      <w:r>
        <w:rPr>
          <w:sz w:val="36"/>
          <w:szCs w:val="36"/>
        </w:rPr>
        <w:t>)</w:t>
      </w:r>
      <w:r w:rsidR="00302BB1">
        <w:rPr>
          <w:sz w:val="36"/>
          <w:szCs w:val="36"/>
        </w:rPr>
        <w:t>Acting</w:t>
      </w:r>
      <w:proofErr w:type="gramEnd"/>
      <w:r w:rsidR="00302BB1">
        <w:rPr>
          <w:sz w:val="36"/>
          <w:szCs w:val="36"/>
        </w:rPr>
        <w:t xml:space="preserve"> for Change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>Hold to account those who run and control the media – particularly publicly funded bodies</w:t>
      </w:r>
    </w:p>
    <w:p w:rsidR="008E3954" w:rsidRDefault="008E3954">
      <w:pPr>
        <w:rPr>
          <w:sz w:val="36"/>
          <w:szCs w:val="36"/>
        </w:rPr>
      </w:pPr>
    </w:p>
    <w:p w:rsidR="008E3954" w:rsidRDefault="00302BB1">
      <w:pPr>
        <w:rPr>
          <w:sz w:val="36"/>
          <w:szCs w:val="36"/>
        </w:rPr>
      </w:pPr>
      <w:r>
        <w:rPr>
          <w:sz w:val="36"/>
          <w:szCs w:val="36"/>
        </w:rPr>
        <w:t>UNCRPD – A</w:t>
      </w:r>
      <w:r w:rsidR="008E3954">
        <w:rPr>
          <w:sz w:val="36"/>
          <w:szCs w:val="36"/>
        </w:rPr>
        <w:t>rticle 8</w:t>
      </w:r>
      <w:r>
        <w:rPr>
          <w:sz w:val="36"/>
          <w:szCs w:val="36"/>
        </w:rPr>
        <w:t xml:space="preserve"> implemented</w:t>
      </w:r>
    </w:p>
    <w:p w:rsidR="008E3954" w:rsidRDefault="008E3954">
      <w:pPr>
        <w:rPr>
          <w:sz w:val="36"/>
          <w:szCs w:val="36"/>
        </w:rPr>
      </w:pPr>
    </w:p>
    <w:p w:rsidR="008E3954" w:rsidRDefault="00302BB1">
      <w:pPr>
        <w:rPr>
          <w:sz w:val="36"/>
          <w:szCs w:val="36"/>
        </w:rPr>
      </w:pPr>
      <w:r>
        <w:rPr>
          <w:sz w:val="36"/>
          <w:szCs w:val="36"/>
        </w:rPr>
        <w:t>More s</w:t>
      </w:r>
      <w:r w:rsidR="008E3954">
        <w:rPr>
          <w:sz w:val="36"/>
          <w:szCs w:val="36"/>
        </w:rPr>
        <w:t>upport/funding for disability art events</w:t>
      </w:r>
      <w:r>
        <w:rPr>
          <w:sz w:val="36"/>
          <w:szCs w:val="36"/>
        </w:rPr>
        <w:t>, especially at community level</w:t>
      </w:r>
    </w:p>
    <w:p w:rsidR="008E3954" w:rsidRDefault="008E3954">
      <w:pPr>
        <w:rPr>
          <w:sz w:val="36"/>
          <w:szCs w:val="36"/>
        </w:rPr>
      </w:pPr>
    </w:p>
    <w:p w:rsidR="008E3954" w:rsidRDefault="00302BB1">
      <w:pPr>
        <w:rPr>
          <w:sz w:val="36"/>
          <w:szCs w:val="36"/>
        </w:rPr>
      </w:pPr>
      <w:r>
        <w:rPr>
          <w:sz w:val="36"/>
          <w:szCs w:val="36"/>
        </w:rPr>
        <w:t>Need p</w:t>
      </w:r>
      <w:r w:rsidR="008E3954">
        <w:rPr>
          <w:sz w:val="36"/>
          <w:szCs w:val="36"/>
        </w:rPr>
        <w:t>rogrammes which put forward the view of the disability lobby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>Pressure on the unions to be more proactive (e.g. Musicians Union, Writers Guild, BECTU, Equity, NUJ)</w:t>
      </w: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  <w:r>
        <w:rPr>
          <w:sz w:val="36"/>
          <w:szCs w:val="36"/>
        </w:rPr>
        <w:t xml:space="preserve">Something like Turner Classic Movies (US) which </w:t>
      </w:r>
      <w:proofErr w:type="gramStart"/>
      <w:r>
        <w:rPr>
          <w:sz w:val="36"/>
          <w:szCs w:val="36"/>
        </w:rPr>
        <w:t>showcase</w:t>
      </w:r>
      <w:proofErr w:type="gramEnd"/>
      <w:r>
        <w:rPr>
          <w:sz w:val="36"/>
          <w:szCs w:val="36"/>
        </w:rPr>
        <w:t xml:space="preserve"> films with disabled characters </w:t>
      </w:r>
      <w:r w:rsidR="00302BB1">
        <w:rPr>
          <w:sz w:val="36"/>
          <w:szCs w:val="36"/>
        </w:rPr>
        <w:t xml:space="preserve">in them – something for Film </w:t>
      </w:r>
      <w:r>
        <w:rPr>
          <w:sz w:val="36"/>
          <w:szCs w:val="36"/>
        </w:rPr>
        <w:t xml:space="preserve">4 </w:t>
      </w:r>
      <w:r w:rsidR="00302BB1">
        <w:rPr>
          <w:sz w:val="36"/>
          <w:szCs w:val="36"/>
        </w:rPr>
        <w:t xml:space="preserve">and BBC </w:t>
      </w:r>
      <w:r>
        <w:rPr>
          <w:sz w:val="36"/>
          <w:szCs w:val="36"/>
        </w:rPr>
        <w:t xml:space="preserve">to consider? </w:t>
      </w:r>
    </w:p>
    <w:p w:rsidR="00C37442" w:rsidRDefault="00C37442">
      <w:pPr>
        <w:rPr>
          <w:sz w:val="36"/>
          <w:szCs w:val="36"/>
        </w:rPr>
      </w:pPr>
    </w:p>
    <w:p w:rsidR="00C37442" w:rsidRDefault="00302BB1">
      <w:pPr>
        <w:rPr>
          <w:sz w:val="36"/>
          <w:szCs w:val="36"/>
        </w:rPr>
      </w:pPr>
      <w:r>
        <w:rPr>
          <w:sz w:val="36"/>
          <w:szCs w:val="36"/>
        </w:rPr>
        <w:lastRenderedPageBreak/>
        <w:t>Utilize</w:t>
      </w:r>
      <w:r w:rsidR="00C37442">
        <w:rPr>
          <w:sz w:val="36"/>
          <w:szCs w:val="36"/>
        </w:rPr>
        <w:t xml:space="preserve"> new technologies (internet) to create pro-disabled media – there are businesses seeking to support new alternative platforms (training/experience both off and on camera)</w:t>
      </w:r>
    </w:p>
    <w:p w:rsidR="00C37442" w:rsidRDefault="00C37442">
      <w:pPr>
        <w:rPr>
          <w:sz w:val="36"/>
          <w:szCs w:val="36"/>
        </w:rPr>
      </w:pPr>
    </w:p>
    <w:p w:rsidR="00C37442" w:rsidRDefault="00302BB1">
      <w:pPr>
        <w:rPr>
          <w:sz w:val="36"/>
          <w:szCs w:val="36"/>
        </w:rPr>
      </w:pPr>
      <w:r>
        <w:rPr>
          <w:sz w:val="36"/>
          <w:szCs w:val="36"/>
        </w:rPr>
        <w:t>A n</w:t>
      </w:r>
      <w:r w:rsidR="00C37442">
        <w:rPr>
          <w:sz w:val="36"/>
          <w:szCs w:val="36"/>
        </w:rPr>
        <w:t>ew take on access</w:t>
      </w:r>
      <w:r>
        <w:rPr>
          <w:sz w:val="36"/>
          <w:szCs w:val="36"/>
        </w:rPr>
        <w:t xml:space="preserve"> is</w:t>
      </w:r>
      <w:r w:rsidR="00C37442">
        <w:rPr>
          <w:sz w:val="36"/>
          <w:szCs w:val="36"/>
        </w:rPr>
        <w:t xml:space="preserve"> needed</w:t>
      </w:r>
    </w:p>
    <w:p w:rsidR="00C37442" w:rsidRDefault="00C37442">
      <w:pPr>
        <w:rPr>
          <w:sz w:val="36"/>
          <w:szCs w:val="36"/>
        </w:rPr>
      </w:pPr>
    </w:p>
    <w:p w:rsidR="00C37442" w:rsidRDefault="00C37442">
      <w:pPr>
        <w:rPr>
          <w:sz w:val="36"/>
          <w:szCs w:val="36"/>
        </w:rPr>
      </w:pPr>
      <w:r>
        <w:rPr>
          <w:sz w:val="36"/>
          <w:szCs w:val="36"/>
        </w:rPr>
        <w:t>If films are state funded</w:t>
      </w:r>
      <w:r w:rsidR="00302BB1">
        <w:rPr>
          <w:sz w:val="36"/>
          <w:szCs w:val="36"/>
        </w:rPr>
        <w:t xml:space="preserve"> then</w:t>
      </w:r>
      <w:r>
        <w:rPr>
          <w:sz w:val="36"/>
          <w:szCs w:val="36"/>
        </w:rPr>
        <w:t xml:space="preserve"> they must be fully accessible to all.</w:t>
      </w:r>
    </w:p>
    <w:p w:rsidR="000B02C0" w:rsidRDefault="000B02C0">
      <w:pPr>
        <w:rPr>
          <w:sz w:val="36"/>
          <w:szCs w:val="36"/>
        </w:rPr>
      </w:pPr>
    </w:p>
    <w:p w:rsidR="000B02C0" w:rsidRDefault="000B02C0">
      <w:pPr>
        <w:rPr>
          <w:sz w:val="36"/>
          <w:szCs w:val="36"/>
        </w:rPr>
      </w:pPr>
      <w:r>
        <w:rPr>
          <w:sz w:val="36"/>
          <w:szCs w:val="36"/>
        </w:rPr>
        <w:t xml:space="preserve">Challenge audiences to challenge their thinking </w:t>
      </w:r>
      <w:proofErr w:type="spellStart"/>
      <w:r>
        <w:rPr>
          <w:sz w:val="36"/>
          <w:szCs w:val="36"/>
        </w:rPr>
        <w:t>e.g</w:t>
      </w:r>
      <w:proofErr w:type="spellEnd"/>
      <w:r>
        <w:rPr>
          <w:sz w:val="36"/>
          <w:szCs w:val="36"/>
        </w:rPr>
        <w:t xml:space="preserve"> End the Awkward Campaign</w:t>
      </w:r>
    </w:p>
    <w:p w:rsidR="000B02C0" w:rsidRDefault="000B02C0">
      <w:pPr>
        <w:rPr>
          <w:sz w:val="36"/>
          <w:szCs w:val="36"/>
        </w:rPr>
      </w:pPr>
    </w:p>
    <w:p w:rsidR="000B02C0" w:rsidRDefault="000B02C0">
      <w:pPr>
        <w:rPr>
          <w:sz w:val="36"/>
          <w:szCs w:val="36"/>
        </w:rPr>
      </w:pPr>
      <w:r>
        <w:rPr>
          <w:sz w:val="36"/>
          <w:szCs w:val="36"/>
        </w:rPr>
        <w:t xml:space="preserve">Question why ordinary supporting roles </w:t>
      </w:r>
      <w:proofErr w:type="gramStart"/>
      <w:r>
        <w:rPr>
          <w:sz w:val="36"/>
          <w:szCs w:val="36"/>
        </w:rPr>
        <w:t>are</w:t>
      </w:r>
      <w:r w:rsidR="00302B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not</w:t>
      </w:r>
      <w:proofErr w:type="gramEnd"/>
      <w:r>
        <w:rPr>
          <w:sz w:val="36"/>
          <w:szCs w:val="36"/>
        </w:rPr>
        <w:t xml:space="preserve"> </w:t>
      </w:r>
      <w:r w:rsidR="00302BB1">
        <w:rPr>
          <w:sz w:val="36"/>
          <w:szCs w:val="36"/>
        </w:rPr>
        <w:t xml:space="preserve">given </w:t>
      </w:r>
      <w:r>
        <w:rPr>
          <w:sz w:val="36"/>
          <w:szCs w:val="36"/>
        </w:rPr>
        <w:t>disabled people.</w:t>
      </w:r>
    </w:p>
    <w:p w:rsidR="000B02C0" w:rsidRDefault="000B02C0">
      <w:pPr>
        <w:rPr>
          <w:sz w:val="36"/>
          <w:szCs w:val="36"/>
        </w:rPr>
      </w:pPr>
    </w:p>
    <w:p w:rsidR="000B02C0" w:rsidRDefault="000B02C0">
      <w:pPr>
        <w:rPr>
          <w:sz w:val="36"/>
          <w:szCs w:val="36"/>
        </w:rPr>
      </w:pPr>
    </w:p>
    <w:p w:rsidR="00C37442" w:rsidRDefault="00C37442">
      <w:pPr>
        <w:rPr>
          <w:sz w:val="36"/>
          <w:szCs w:val="36"/>
        </w:rPr>
      </w:pPr>
    </w:p>
    <w:p w:rsidR="00C37442" w:rsidRDefault="00C37442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</w:p>
    <w:p w:rsidR="008E3954" w:rsidRDefault="008E3954">
      <w:pPr>
        <w:rPr>
          <w:sz w:val="36"/>
          <w:szCs w:val="36"/>
        </w:rPr>
      </w:pPr>
    </w:p>
    <w:p w:rsidR="008E3954" w:rsidRPr="008E3954" w:rsidRDefault="008E3954">
      <w:pPr>
        <w:rPr>
          <w:sz w:val="36"/>
          <w:szCs w:val="36"/>
        </w:rPr>
      </w:pPr>
    </w:p>
    <w:sectPr w:rsidR="008E3954" w:rsidRPr="008E3954" w:rsidSect="00583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3954"/>
    <w:rsid w:val="000B02C0"/>
    <w:rsid w:val="00302BB1"/>
    <w:rsid w:val="004111D8"/>
    <w:rsid w:val="00583487"/>
    <w:rsid w:val="007C50F2"/>
    <w:rsid w:val="008E3954"/>
    <w:rsid w:val="009174B3"/>
    <w:rsid w:val="009F09D3"/>
    <w:rsid w:val="00C37442"/>
    <w:rsid w:val="00E3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Richard</cp:lastModifiedBy>
  <cp:revision>2</cp:revision>
  <dcterms:created xsi:type="dcterms:W3CDTF">2015-11-20T15:09:00Z</dcterms:created>
  <dcterms:modified xsi:type="dcterms:W3CDTF">2015-11-20T15:09:00Z</dcterms:modified>
</cp:coreProperties>
</file>