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E96DC3" w14:textId="64403927" w:rsidR="00F87D5E" w:rsidRDefault="0039525C" w:rsidP="00F87D5E">
      <w:pPr>
        <w:spacing w:after="0"/>
        <w:ind w:left="2160"/>
        <w:rPr>
          <w:rFonts w:ascii="Arial Black" w:hAnsi="Arial Black"/>
          <w:b/>
          <w:sz w:val="96"/>
          <w:szCs w:val="96"/>
        </w:rPr>
      </w:pPr>
      <w:r>
        <w:rPr>
          <w:rFonts w:ascii="Franklin Gothic Demi" w:hAnsi="Franklin Gothic Demi"/>
          <w:b/>
          <w:noProof/>
          <w:sz w:val="96"/>
          <w:szCs w:val="96"/>
        </w:rPr>
        <w:pict w14:anchorId="26FB6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8pt;margin-top:26.35pt;width:183.75pt;height:183.75pt;z-index:251668480;mso-position-horizontal-relative:text;mso-position-vertical-relative:text" wrapcoords="-88 0 -88 21424 21600 21424 21600 0 -88 0">
            <v:imagedata r:id="rId9" o:title=""/>
            <w10:wrap type="tight"/>
          </v:shape>
          <o:OLEObject Type="Embed" ProgID="AcroExch.Document.DC" ShapeID="_x0000_s1026" DrawAspect="Content" ObjectID="_1634988406" r:id="rId10"/>
        </w:pict>
      </w:r>
    </w:p>
    <w:p w14:paraId="45E96DC4" w14:textId="2A7EF9C1" w:rsidR="00A04F48" w:rsidRDefault="000745B2" w:rsidP="008F7179">
      <w:pPr>
        <w:spacing w:after="0"/>
        <w:ind w:left="5159"/>
        <w:rPr>
          <w:rFonts w:ascii="Franklin Gothic Demi" w:hAnsi="Franklin Gothic Demi"/>
          <w:b/>
          <w:sz w:val="96"/>
          <w:szCs w:val="96"/>
        </w:rPr>
      </w:pPr>
      <w:r w:rsidRPr="00D56390">
        <w:rPr>
          <w:rFonts w:ascii="Franklin Gothic Demi" w:hAnsi="Franklin Gothic Demi"/>
          <w:b/>
          <w:sz w:val="96"/>
          <w:szCs w:val="96"/>
        </w:rPr>
        <w:t>Disability: Leadership</w:t>
      </w:r>
      <w:r w:rsidR="00235A11" w:rsidRPr="00D56390">
        <w:rPr>
          <w:rFonts w:ascii="Franklin Gothic Demi" w:hAnsi="Franklin Gothic Demi"/>
          <w:b/>
          <w:sz w:val="96"/>
          <w:szCs w:val="96"/>
        </w:rPr>
        <w:t>,</w:t>
      </w:r>
      <w:r w:rsidR="00235A11" w:rsidRPr="00D56390">
        <w:rPr>
          <w:rFonts w:ascii="Franklin Gothic Demi" w:hAnsi="Franklin Gothic Demi"/>
          <w:b/>
          <w:sz w:val="72"/>
          <w:szCs w:val="72"/>
        </w:rPr>
        <w:t xml:space="preserve">    </w:t>
      </w:r>
      <w:r w:rsidR="00D56390">
        <w:rPr>
          <w:rFonts w:ascii="Franklin Gothic Demi" w:hAnsi="Franklin Gothic Demi"/>
          <w:b/>
          <w:sz w:val="96"/>
          <w:szCs w:val="96"/>
        </w:rPr>
        <w:t>Resistance and</w:t>
      </w:r>
      <w:r w:rsidRPr="00D56390">
        <w:rPr>
          <w:rFonts w:ascii="Franklin Gothic Demi" w:hAnsi="Franklin Gothic Demi"/>
          <w:b/>
          <w:sz w:val="96"/>
          <w:szCs w:val="96"/>
        </w:rPr>
        <w:t xml:space="preserve"> Culture</w:t>
      </w:r>
    </w:p>
    <w:p w14:paraId="4D72DE1E" w14:textId="77777777" w:rsidR="0046251E" w:rsidRDefault="0046251E" w:rsidP="009B1CC3">
      <w:pPr>
        <w:spacing w:after="0"/>
        <w:jc w:val="center"/>
        <w:rPr>
          <w:rFonts w:ascii="Franklin Gothic Demi" w:hAnsi="Franklin Gothic Demi"/>
          <w:b/>
          <w:sz w:val="96"/>
          <w:szCs w:val="96"/>
        </w:rPr>
      </w:pPr>
    </w:p>
    <w:p w14:paraId="45E96DC6" w14:textId="60EBC0D2" w:rsidR="000464FB" w:rsidRPr="00F13CA3" w:rsidRDefault="007B79EB" w:rsidP="005507D3">
      <w:pPr>
        <w:spacing w:after="0"/>
        <w:jc w:val="center"/>
        <w:rPr>
          <w:rFonts w:ascii="Franklin Gothic Demi" w:hAnsi="Franklin Gothic Demi"/>
          <w:sz w:val="80"/>
          <w:szCs w:val="80"/>
        </w:rPr>
        <w:sectPr w:rsidR="000464FB" w:rsidRPr="00F13CA3" w:rsidSect="00235A11">
          <w:pgSz w:w="16839" w:h="23814" w:code="8"/>
          <w:pgMar w:top="238" w:right="244" w:bottom="249" w:left="238" w:header="709" w:footer="709" w:gutter="0"/>
          <w:cols w:space="708"/>
          <w:docGrid w:linePitch="360"/>
        </w:sectPr>
      </w:pPr>
      <w:r w:rsidRPr="00F13CA3">
        <w:rPr>
          <w:rFonts w:ascii="Franklin Gothic Demi" w:hAnsi="Franklin Gothic Demi"/>
          <w:sz w:val="80"/>
          <w:szCs w:val="80"/>
        </w:rPr>
        <w:t>Micheline Mason – Champion of Inclusion</w:t>
      </w:r>
    </w:p>
    <w:p w14:paraId="45E96DCB" w14:textId="6BB479D9" w:rsidR="00906FA2" w:rsidRDefault="00906FA2" w:rsidP="007B79EB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14:paraId="54ADBDF3" w14:textId="24C12E68" w:rsidR="004446A9" w:rsidRDefault="004446A9" w:rsidP="007B79EB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14:paraId="1C0F9586" w14:textId="62524839" w:rsidR="004446A9" w:rsidRDefault="004446A9" w:rsidP="004446A9">
      <w:pP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noProof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669504" behindDoc="1" locked="0" layoutInCell="1" allowOverlap="1" wp14:anchorId="6906F900" wp14:editId="30CE3C0F">
            <wp:simplePos x="0" y="0"/>
            <wp:positionH relativeFrom="column">
              <wp:posOffset>480060</wp:posOffset>
            </wp:positionH>
            <wp:positionV relativeFrom="paragraph">
              <wp:posOffset>248285</wp:posOffset>
            </wp:positionV>
            <wp:extent cx="2894330" cy="3867150"/>
            <wp:effectExtent l="0" t="0" r="1270" b="0"/>
            <wp:wrapTight wrapText="bothSides">
              <wp:wrapPolygon edited="0">
                <wp:start x="0" y="0"/>
                <wp:lineTo x="0" y="21494"/>
                <wp:lineTo x="21467" y="21494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ine Mas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12D14" w14:textId="0FBFD43B" w:rsidR="00F54759" w:rsidRDefault="00C9376F" w:rsidP="00F54759">
      <w:pPr>
        <w:spacing w:after="0"/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“Friendship is key. I would argue for inclusive education as young people </w:t>
      </w:r>
      <w:r w:rsidR="00F5475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need to be facilitated to make friendships across the barriers that adults </w:t>
      </w:r>
      <w:r w:rsidR="00F5475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have </w:t>
      </w:r>
      <w:r w:rsidR="00F5475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created. That can’t happen unless they’re all together. All the rest of </w:t>
      </w:r>
    </w:p>
    <w:p w14:paraId="7619F07A" w14:textId="05B4D306" w:rsidR="004446A9" w:rsidRDefault="00F54759" w:rsidP="00F54759">
      <w:pPr>
        <w:spacing w:after="0"/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 xml:space="preserve">it is secondary. It was certainly the thing missing from my childhood. You </w:t>
      </w:r>
      <w:r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b/>
          <w:bCs/>
          <w:i/>
          <w:sz w:val="28"/>
          <w:szCs w:val="28"/>
          <w:shd w:val="clear" w:color="auto" w:fill="FFFFFF"/>
        </w:rPr>
        <w:t>never get over it, not really”. </w:t>
      </w:r>
    </w:p>
    <w:p w14:paraId="0C6BC583" w14:textId="77777777" w:rsidR="00C9376F" w:rsidRDefault="00C9376F" w:rsidP="00B45E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B40FB2C" w14:textId="77777777" w:rsidR="00F91FE6" w:rsidRDefault="00C9376F" w:rsidP="00B45E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Born in 1950 in Kingston, Surrey, Micheline, had home tuition until the age of </w:t>
      </w:r>
      <w:r w:rsidR="00F54759"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thirteen when she left home to attend a residential special school in Hampshire. </w:t>
      </w:r>
      <w:r w:rsidR="00F54759"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She went to Art college, founded the Liberation Network for Disabled People. </w:t>
      </w:r>
      <w:r w:rsidR="00F54759"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When she had her daughter Lucy, also with brittle bones, Micheline founded </w:t>
      </w:r>
    </w:p>
    <w:p w14:paraId="5C2B76F3" w14:textId="0A5DB55A" w:rsidR="004446A9" w:rsidRDefault="00F91FE6" w:rsidP="00B45E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the Alliance for Inclusive Education with Richard Rieser. Micheline now </w:t>
      </w: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>campaigns</w:t>
      </w:r>
      <w:r>
        <w:rPr>
          <w:rFonts w:ascii="Arial" w:hAnsi="Arial" w:cs="Arial"/>
          <w:sz w:val="28"/>
          <w:szCs w:val="28"/>
        </w:rPr>
        <w:t xml:space="preserve"> </w:t>
      </w:r>
      <w:r w:rsidR="004446A9" w:rsidRPr="002F78B9">
        <w:rPr>
          <w:rFonts w:ascii="Arial" w:hAnsi="Arial" w:cs="Arial"/>
          <w:sz w:val="28"/>
          <w:szCs w:val="28"/>
        </w:rPr>
        <w:t>for equality and inclusion in her local area of Tooting.</w:t>
      </w:r>
    </w:p>
    <w:p w14:paraId="0C3FFE25" w14:textId="77777777" w:rsidR="00C9376F" w:rsidRPr="002F78B9" w:rsidRDefault="00C9376F" w:rsidP="00B45E2E">
      <w:pPr>
        <w:spacing w:after="0"/>
        <w:rPr>
          <w:rFonts w:ascii="Arial" w:hAnsi="Arial" w:cs="Arial"/>
          <w:sz w:val="28"/>
          <w:szCs w:val="28"/>
        </w:rPr>
      </w:pPr>
    </w:p>
    <w:p w14:paraId="0365C87D" w14:textId="77777777" w:rsidR="005507D3" w:rsidRDefault="00B45E2E" w:rsidP="00B45E2E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“When I was born people had no idea that I had an impairment of any sort, but </w:t>
      </w:r>
    </w:p>
    <w:p w14:paraId="3E7AEF28" w14:textId="0ED8E050" w:rsidR="00B45E2E" w:rsidRDefault="005507D3" w:rsidP="00B45E2E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>I in fact had fractures in both my legs. I went home, but every time my parents</w:t>
      </w:r>
    </w:p>
    <w:p w14:paraId="1A0D31F2" w14:textId="77777777" w:rsidR="005507D3" w:rsidRDefault="004446A9" w:rsidP="005507D3">
      <w:pPr>
        <w:spacing w:after="0"/>
        <w:ind w:left="-57"/>
        <w:rPr>
          <w:rFonts w:ascii="Arial" w:hAnsi="Arial" w:cs="Arial"/>
          <w:sz w:val="28"/>
          <w:szCs w:val="28"/>
          <w:shd w:val="clear" w:color="auto" w:fill="FFFFFF"/>
        </w:rPr>
      </w:pPr>
      <w:r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45E2E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tried to pick me up or do anything I was screaming. They took me back to the </w:t>
      </w:r>
      <w:r w:rsidR="00B45E2E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  <w:t xml:space="preserve"> </w:t>
      </w:r>
      <w:r w:rsidR="005507D3">
        <w:rPr>
          <w:rFonts w:ascii="Arial" w:hAnsi="Arial" w:cs="Arial"/>
          <w:sz w:val="28"/>
          <w:szCs w:val="28"/>
          <w:shd w:val="clear" w:color="auto" w:fill="FFFFFF"/>
        </w:rPr>
        <w:tab/>
        <w:t xml:space="preserve">     </w:t>
      </w:r>
      <w:r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hospital for x-rays. I feel I can remember the sudden change that happened </w:t>
      </w:r>
    </w:p>
    <w:p w14:paraId="0303CE42" w14:textId="77777777" w:rsidR="005507D3" w:rsidRDefault="005507D3" w:rsidP="005507D3">
      <w:pPr>
        <w:spacing w:after="0"/>
        <w:ind w:left="-57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 xml:space="preserve">     </w:t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when they took the x-rays– it felt to me the world just stepped right back from </w:t>
      </w:r>
    </w:p>
    <w:p w14:paraId="0A7F2112" w14:textId="6EFE817E" w:rsidR="004446A9" w:rsidRDefault="005507D3" w:rsidP="005507D3">
      <w:pPr>
        <w:spacing w:after="0"/>
        <w:ind w:left="-57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me. There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>was a complete change from thinking I was just an ordinary child to being told that I wasn’t. The shock,</w:t>
      </w:r>
      <w:r w:rsidR="00A7650A">
        <w:rPr>
          <w:rFonts w:ascii="Arial" w:hAnsi="Arial" w:cs="Arial"/>
          <w:sz w:val="28"/>
          <w:szCs w:val="28"/>
          <w:shd w:val="clear" w:color="auto" w:fill="FFFFFF"/>
        </w:rPr>
        <w:t xml:space="preserve"> the fear,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>the …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everything. We’re also going back to the 1950s when it was worse than it is now, in terms of what people felt or knew 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>about these things”.</w:t>
      </w:r>
    </w:p>
    <w:p w14:paraId="13647CF7" w14:textId="77777777" w:rsidR="00C9376F" w:rsidRPr="00B45E2E" w:rsidRDefault="00C9376F" w:rsidP="00B45E2E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2BB5F5E7" w14:textId="77777777" w:rsidR="00B45E2E" w:rsidRDefault="00B45E2E" w:rsidP="004446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="004446A9" w:rsidRPr="002F78B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 xml:space="preserve">Liberation Network of Disabled People (LNDP) were influenced by the Women’s Movement. Following their initial </w:t>
      </w:r>
    </w:p>
    <w:p w14:paraId="76C85F10" w14:textId="79C0234A" w:rsidR="00B45E2E" w:rsidRDefault="00B45E2E" w:rsidP="004446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 xml:space="preserve">meeting at Lower Shore farm outside Swindon in 1980, they focused on breaking down isolation by finding ways to </w:t>
      </w:r>
    </w:p>
    <w:p w14:paraId="4B3390B8" w14:textId="5C85BE3B" w:rsidR="00B45E2E" w:rsidRDefault="00B45E2E" w:rsidP="004446A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 xml:space="preserve">communicate with each other whether deaf, blind or physically impaired. Many of the ideas were developed by Micheline 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 xml:space="preserve">Mason and others in their ‘In From the Cold’ magazine. </w:t>
      </w:r>
      <w:r w:rsidR="004446A9" w:rsidRPr="002F78B9">
        <w:rPr>
          <w:rFonts w:ascii="Arial" w:hAnsi="Arial" w:cs="Arial"/>
          <w:sz w:val="28"/>
          <w:szCs w:val="28"/>
        </w:rPr>
        <w:t xml:space="preserve">“We brought together leaders of different fragments of a movement. </w:t>
      </w:r>
    </w:p>
    <w:p w14:paraId="035FF1A2" w14:textId="5041762F" w:rsidR="00B45E2E" w:rsidRDefault="00B45E2E" w:rsidP="004446A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We challenged the effects of ‘internalised oppression’, recognised by all marginalised groups as the major ‘tool’ of the </w:t>
      </w: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oppressive society; we challenged the conditioned hatred of ourselves and each other as disabled people; we challenged </w:t>
      </w:r>
    </w:p>
    <w:p w14:paraId="4A246C61" w14:textId="6C034EEF" w:rsidR="004446A9" w:rsidRPr="002F78B9" w:rsidRDefault="00B45E2E" w:rsidP="004446A9">
      <w:pPr>
        <w:shd w:val="clear" w:color="auto" w:fill="FFFFFF"/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the desire to assimilate; we challenged the denial of ‘hidden’ disabilities; we challenged the fierce competition between us; </w:t>
      </w: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we challenged the inability to champion, appreciate and support each other's achievements or thinking (especially when it </w:t>
      </w: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>challenges our own); we challe</w:t>
      </w:r>
      <w:r w:rsidR="00600652">
        <w:rPr>
          <w:rFonts w:ascii="Arial" w:hAnsi="Arial" w:cs="Arial"/>
          <w:sz w:val="28"/>
          <w:szCs w:val="28"/>
        </w:rPr>
        <w:t>nged the lack of information &amp;</w:t>
      </w:r>
      <w:r w:rsidR="004446A9" w:rsidRPr="002F78B9">
        <w:rPr>
          <w:rFonts w:ascii="Arial" w:hAnsi="Arial" w:cs="Arial"/>
          <w:sz w:val="28"/>
          <w:szCs w:val="28"/>
        </w:rPr>
        <w:t xml:space="preserve"> understanding about the iss</w:t>
      </w:r>
      <w:r>
        <w:rPr>
          <w:rFonts w:ascii="Arial" w:hAnsi="Arial" w:cs="Arial"/>
          <w:sz w:val="28"/>
          <w:szCs w:val="28"/>
        </w:rPr>
        <w:t>ues of other oppressed peoples.</w:t>
      </w:r>
      <w:r w:rsidR="004446A9" w:rsidRPr="002F78B9">
        <w:rPr>
          <w:rFonts w:ascii="Arial" w:hAnsi="Arial" w:cs="Arial"/>
          <w:sz w:val="28"/>
          <w:szCs w:val="28"/>
        </w:rPr>
        <w:t>“</w:t>
      </w:r>
      <w:r w:rsidR="004446A9" w:rsidRPr="002F78B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326A83" w14:textId="77777777" w:rsidR="00DE5FC9" w:rsidRDefault="00DE5FC9" w:rsidP="004446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The LNDP were at the founding meeting of BCODP, leaving at lunchtime not happy with the male dominance and rigid </w:t>
      </w:r>
      <w:r w:rsidR="00B45E2E"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 xml:space="preserve">approach. Many of these activists formed organisations that joined BCODP as it grew, but they always formed a different </w:t>
      </w:r>
      <w:r w:rsidR="00B45E2E">
        <w:rPr>
          <w:rFonts w:ascii="Arial" w:hAnsi="Arial" w:cs="Arial"/>
          <w:sz w:val="28"/>
          <w:szCs w:val="28"/>
        </w:rPr>
        <w:tab/>
      </w:r>
      <w:r w:rsidR="004446A9" w:rsidRPr="002F78B9">
        <w:rPr>
          <w:rFonts w:ascii="Arial" w:hAnsi="Arial" w:cs="Arial"/>
          <w:sz w:val="28"/>
          <w:szCs w:val="28"/>
        </w:rPr>
        <w:t>approach within the Disability Movement. The thinking of LNDP</w:t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 xml:space="preserve"> helped form the </w:t>
      </w:r>
      <w:r w:rsidR="004446A9" w:rsidRPr="00327549">
        <w:rPr>
          <w:rFonts w:ascii="Arial" w:eastAsia="Times New Roman" w:hAnsi="Arial" w:cs="Arial"/>
          <w:bCs/>
          <w:sz w:val="28"/>
          <w:szCs w:val="28"/>
          <w:lang w:eastAsia="en-GB"/>
        </w:rPr>
        <w:t>Alliance for Inclusive Education</w:t>
      </w:r>
      <w:r w:rsidR="004446A9" w:rsidRPr="00327549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 xml:space="preserve"> The </w:t>
      </w:r>
    </w:p>
    <w:p w14:paraId="35DDF359" w14:textId="670F0F83" w:rsidR="004446A9" w:rsidRPr="002F78B9" w:rsidRDefault="00DE5FC9" w:rsidP="004446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4446A9" w:rsidRPr="002F78B9">
        <w:rPr>
          <w:rFonts w:ascii="Arial" w:eastAsia="Times New Roman" w:hAnsi="Arial" w:cs="Arial"/>
          <w:sz w:val="28"/>
          <w:szCs w:val="28"/>
          <w:lang w:eastAsia="en-GB"/>
        </w:rPr>
        <w:t xml:space="preserve">work on self-representation, social model and disability as an oppression was brought together to transform education. </w:t>
      </w:r>
    </w:p>
    <w:p w14:paraId="1ECD7407" w14:textId="77777777" w:rsidR="004446A9" w:rsidRPr="002F78B9" w:rsidRDefault="004446A9" w:rsidP="004446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25B334" w14:textId="77777777" w:rsidR="00DE5FC9" w:rsidRDefault="004446A9" w:rsidP="004446A9">
      <w:pPr>
        <w:spacing w:after="0"/>
        <w:ind w:firstLine="720"/>
        <w:rPr>
          <w:rFonts w:ascii="Arial" w:hAnsi="Arial" w:cs="Arial"/>
          <w:sz w:val="28"/>
          <w:szCs w:val="28"/>
          <w:shd w:val="clear" w:color="auto" w:fill="FFFFFF"/>
        </w:rPr>
      </w:pPr>
      <w:r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“Lucy was disabled and I knew I didn’t want her to go down the road I’ve been. I was clear that you shouldn’t separate </w:t>
      </w:r>
    </w:p>
    <w:p w14:paraId="088CB29B" w14:textId="5132C88B" w:rsidR="007358FE" w:rsidRDefault="004446A9" w:rsidP="007358FE">
      <w:pPr>
        <w:spacing w:after="0"/>
        <w:ind w:firstLine="720"/>
        <w:rPr>
          <w:rFonts w:ascii="Arial" w:hAnsi="Arial" w:cs="Arial"/>
          <w:sz w:val="28"/>
          <w:szCs w:val="28"/>
          <w:shd w:val="clear" w:color="auto" w:fill="FFFFFF"/>
        </w:rPr>
      </w:pPr>
      <w:r w:rsidRPr="002F78B9">
        <w:rPr>
          <w:rFonts w:ascii="Arial" w:hAnsi="Arial" w:cs="Arial"/>
          <w:sz w:val="28"/>
          <w:szCs w:val="28"/>
          <w:shd w:val="clear" w:color="auto" w:fill="FFFFFF"/>
        </w:rPr>
        <w:t>children from each other. Because the coming together again is so hard or it doesn’t happen. Lots and lots of people</w:t>
      </w:r>
      <w:r w:rsidR="00735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2FD659D" w14:textId="77777777" w:rsidR="001971D2" w:rsidRDefault="00834761" w:rsidP="007358FE">
      <w:pPr>
        <w:spacing w:after="0"/>
        <w:ind w:firstLine="720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253AA321" wp14:editId="13789715">
            <wp:simplePos x="0" y="0"/>
            <wp:positionH relativeFrom="column">
              <wp:posOffset>8296910</wp:posOffset>
            </wp:positionH>
            <wp:positionV relativeFrom="paragraph">
              <wp:posOffset>151765</wp:posOffset>
            </wp:positionV>
            <wp:extent cx="1876425" cy="1127760"/>
            <wp:effectExtent l="0" t="0" r="9525" b="0"/>
            <wp:wrapTight wrapText="bothSides">
              <wp:wrapPolygon edited="0">
                <wp:start x="0" y="0"/>
                <wp:lineTo x="0" y="21162"/>
                <wp:lineTo x="21490" y="21162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6A9" w:rsidRPr="002F78B9">
        <w:rPr>
          <w:rFonts w:ascii="Arial" w:hAnsi="Arial" w:cs="Arial"/>
          <w:sz w:val="28"/>
          <w:szCs w:val="28"/>
          <w:shd w:val="clear" w:color="auto" w:fill="FFFFFF"/>
        </w:rPr>
        <w:t xml:space="preserve">never make it and you just live in parallel for the rest of your life. </w:t>
      </w:r>
      <w:r w:rsidR="007358FE" w:rsidRPr="007358FE">
        <w:rPr>
          <w:rFonts w:ascii="Arial" w:hAnsi="Arial" w:cs="Arial"/>
          <w:sz w:val="28"/>
          <w:szCs w:val="28"/>
          <w:shd w:val="clear" w:color="auto" w:fill="FFFFFF"/>
        </w:rPr>
        <w:t xml:space="preserve">It can’t be good for either side </w:t>
      </w:r>
    </w:p>
    <w:p w14:paraId="6AD9C968" w14:textId="1849AC2C" w:rsidR="004446A9" w:rsidRDefault="007358FE" w:rsidP="007358F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7358FE">
        <w:rPr>
          <w:rFonts w:ascii="Arial" w:hAnsi="Arial" w:cs="Arial"/>
          <w:sz w:val="28"/>
          <w:szCs w:val="28"/>
          <w:shd w:val="clear" w:color="auto" w:fill="FFFFFF"/>
        </w:rPr>
        <w:t>and it certainly wasn’t going to happen to any child of mine”.</w:t>
      </w:r>
    </w:p>
    <w:p w14:paraId="52FAA210" w14:textId="32AB5388" w:rsidR="004446A9" w:rsidRDefault="004446A9" w:rsidP="00D40C96">
      <w:pPr>
        <w:spacing w:after="0"/>
        <w:ind w:left="-170" w:firstLine="720"/>
        <w:rPr>
          <w:rFonts w:ascii="Arial" w:hAnsi="Arial" w:cs="Arial"/>
          <w:sz w:val="20"/>
          <w:szCs w:val="20"/>
        </w:rPr>
      </w:pPr>
    </w:p>
    <w:p w14:paraId="7428147B" w14:textId="77777777" w:rsidR="004446A9" w:rsidRDefault="004446A9" w:rsidP="00D40C96">
      <w:pPr>
        <w:spacing w:after="0"/>
        <w:ind w:left="-170" w:firstLine="720"/>
        <w:rPr>
          <w:rFonts w:ascii="Arial" w:hAnsi="Arial" w:cs="Arial"/>
          <w:sz w:val="20"/>
          <w:szCs w:val="20"/>
        </w:rPr>
      </w:pPr>
    </w:p>
    <w:p w14:paraId="69FD674D" w14:textId="77777777" w:rsidR="00977CC9" w:rsidRDefault="00977CC9" w:rsidP="00D40C96">
      <w:pPr>
        <w:spacing w:after="0"/>
        <w:ind w:left="-170" w:firstLine="720"/>
        <w:rPr>
          <w:rFonts w:ascii="Arial" w:hAnsi="Arial" w:cs="Arial"/>
          <w:sz w:val="20"/>
          <w:szCs w:val="20"/>
        </w:rPr>
      </w:pPr>
    </w:p>
    <w:p w14:paraId="3A04FCEF" w14:textId="77777777" w:rsidR="00977CC9" w:rsidRDefault="00977CC9" w:rsidP="00D40C96">
      <w:pPr>
        <w:spacing w:after="0"/>
        <w:ind w:left="-170" w:firstLine="720"/>
        <w:rPr>
          <w:rFonts w:ascii="Arial" w:hAnsi="Arial" w:cs="Arial"/>
          <w:sz w:val="20"/>
          <w:szCs w:val="20"/>
        </w:rPr>
      </w:pPr>
    </w:p>
    <w:p w14:paraId="2613DC40" w14:textId="07297087" w:rsidR="00D40C96" w:rsidRPr="009B1CC3" w:rsidRDefault="007358FE" w:rsidP="00D40C96">
      <w:pPr>
        <w:spacing w:after="0"/>
        <w:ind w:left="-17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3D3B">
        <w:rPr>
          <w:rFonts w:ascii="Arial" w:hAnsi="Arial" w:cs="Arial"/>
          <w:sz w:val="20"/>
          <w:szCs w:val="20"/>
        </w:rPr>
        <w:t>© UKDHM 2019</w:t>
      </w:r>
      <w:r w:rsidR="00C23D3B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  <w:r w:rsidR="004446A9">
        <w:rPr>
          <w:rFonts w:ascii="Arial" w:hAnsi="Arial" w:cs="Arial"/>
          <w:sz w:val="20"/>
          <w:szCs w:val="20"/>
        </w:rPr>
        <w:tab/>
      </w:r>
    </w:p>
    <w:sectPr w:rsidR="00D40C96" w:rsidRPr="009B1CC3" w:rsidSect="00FF5FE6">
      <w:type w:val="continuous"/>
      <w:pgSz w:w="16839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9"/>
    <w:rsid w:val="000008FA"/>
    <w:rsid w:val="000163FB"/>
    <w:rsid w:val="000464FB"/>
    <w:rsid w:val="000745B2"/>
    <w:rsid w:val="000E4314"/>
    <w:rsid w:val="000E45C3"/>
    <w:rsid w:val="000E5A5F"/>
    <w:rsid w:val="000E6A5B"/>
    <w:rsid w:val="000E7F5B"/>
    <w:rsid w:val="00135B56"/>
    <w:rsid w:val="001971D2"/>
    <w:rsid w:val="001D0590"/>
    <w:rsid w:val="00205BB2"/>
    <w:rsid w:val="00225010"/>
    <w:rsid w:val="00235A11"/>
    <w:rsid w:val="00245615"/>
    <w:rsid w:val="00252CC5"/>
    <w:rsid w:val="00253148"/>
    <w:rsid w:val="002B0611"/>
    <w:rsid w:val="002B3C4D"/>
    <w:rsid w:val="002B5703"/>
    <w:rsid w:val="002C6537"/>
    <w:rsid w:val="002F0CE0"/>
    <w:rsid w:val="00327549"/>
    <w:rsid w:val="0039525C"/>
    <w:rsid w:val="003F1824"/>
    <w:rsid w:val="00430F5B"/>
    <w:rsid w:val="004446A9"/>
    <w:rsid w:val="0046251E"/>
    <w:rsid w:val="004B4C84"/>
    <w:rsid w:val="004E1472"/>
    <w:rsid w:val="00503076"/>
    <w:rsid w:val="005507D3"/>
    <w:rsid w:val="005670F8"/>
    <w:rsid w:val="00597EE9"/>
    <w:rsid w:val="005B08BD"/>
    <w:rsid w:val="005E76B0"/>
    <w:rsid w:val="00600652"/>
    <w:rsid w:val="00620188"/>
    <w:rsid w:val="00642368"/>
    <w:rsid w:val="006C04EB"/>
    <w:rsid w:val="006E41ED"/>
    <w:rsid w:val="00701F36"/>
    <w:rsid w:val="007346F9"/>
    <w:rsid w:val="007358FE"/>
    <w:rsid w:val="00746BDE"/>
    <w:rsid w:val="00755A7B"/>
    <w:rsid w:val="0079660A"/>
    <w:rsid w:val="007B79EB"/>
    <w:rsid w:val="007F3BE5"/>
    <w:rsid w:val="00801AE5"/>
    <w:rsid w:val="00804C9C"/>
    <w:rsid w:val="00822993"/>
    <w:rsid w:val="00834761"/>
    <w:rsid w:val="008479E7"/>
    <w:rsid w:val="0087281E"/>
    <w:rsid w:val="008B02A1"/>
    <w:rsid w:val="008F4F09"/>
    <w:rsid w:val="008F7179"/>
    <w:rsid w:val="00902BF6"/>
    <w:rsid w:val="009030ED"/>
    <w:rsid w:val="0090438B"/>
    <w:rsid w:val="0090456D"/>
    <w:rsid w:val="00906FA2"/>
    <w:rsid w:val="00950F0C"/>
    <w:rsid w:val="009551F8"/>
    <w:rsid w:val="009632A9"/>
    <w:rsid w:val="0096478F"/>
    <w:rsid w:val="00977CC9"/>
    <w:rsid w:val="00983FCF"/>
    <w:rsid w:val="00992017"/>
    <w:rsid w:val="009951A8"/>
    <w:rsid w:val="009A2CD9"/>
    <w:rsid w:val="009B0828"/>
    <w:rsid w:val="009B1CC3"/>
    <w:rsid w:val="009F6911"/>
    <w:rsid w:val="00A04F48"/>
    <w:rsid w:val="00A15EDB"/>
    <w:rsid w:val="00A7650A"/>
    <w:rsid w:val="00AA4436"/>
    <w:rsid w:val="00AE26EA"/>
    <w:rsid w:val="00B07E24"/>
    <w:rsid w:val="00B21F9F"/>
    <w:rsid w:val="00B45E2E"/>
    <w:rsid w:val="00B563A3"/>
    <w:rsid w:val="00B8034F"/>
    <w:rsid w:val="00B85782"/>
    <w:rsid w:val="00BA08F6"/>
    <w:rsid w:val="00BC151A"/>
    <w:rsid w:val="00BF014F"/>
    <w:rsid w:val="00BF7B83"/>
    <w:rsid w:val="00C23D3B"/>
    <w:rsid w:val="00C46516"/>
    <w:rsid w:val="00C55604"/>
    <w:rsid w:val="00C56D4F"/>
    <w:rsid w:val="00C919AC"/>
    <w:rsid w:val="00C9376F"/>
    <w:rsid w:val="00D25765"/>
    <w:rsid w:val="00D40C96"/>
    <w:rsid w:val="00D41ED6"/>
    <w:rsid w:val="00D56390"/>
    <w:rsid w:val="00D84177"/>
    <w:rsid w:val="00DE5FC9"/>
    <w:rsid w:val="00E20CBF"/>
    <w:rsid w:val="00EA6E5C"/>
    <w:rsid w:val="00EF1403"/>
    <w:rsid w:val="00F05B58"/>
    <w:rsid w:val="00F13CA3"/>
    <w:rsid w:val="00F54759"/>
    <w:rsid w:val="00F87D5E"/>
    <w:rsid w:val="00F91FE6"/>
    <w:rsid w:val="00F96C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5E96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1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367CAFACC4DA48DCF41E9896AFF" ma:contentTypeVersion="8" ma:contentTypeDescription="Create a new document." ma:contentTypeScope="" ma:versionID="521c1d6099b712703a79e01644028a9e">
  <xsd:schema xmlns:xsd="http://www.w3.org/2001/XMLSchema" xmlns:xs="http://www.w3.org/2001/XMLSchema" xmlns:p="http://schemas.microsoft.com/office/2006/metadata/properties" xmlns:ns2="e92bd219-aa30-4c76-b5de-81107ae7eca9" targetNamespace="http://schemas.microsoft.com/office/2006/metadata/properties" ma:root="true" ma:fieldsID="9493f81cca2157a14c45c42b866ec737" ns2:_="">
    <xsd:import namespace="e92bd219-aa30-4c76-b5de-81107ae7e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d219-aa30-4c76-b5de-81107ae7e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A6BC-1E04-42B1-BB4C-6588F2CAACA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e92bd219-aa30-4c76-b5de-81107ae7eca9"/>
  </ds:schemaRefs>
</ds:datastoreItem>
</file>

<file path=customXml/itemProps2.xml><?xml version="1.0" encoding="utf-8"?>
<ds:datastoreItem xmlns:ds="http://schemas.openxmlformats.org/officeDocument/2006/customXml" ds:itemID="{8C79C9AF-EB15-4CF2-8AE8-A3C5D2DC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d219-aa30-4c76-b5de-81107ae7e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F3B62-BBF9-49C5-8B2F-D709D0000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B876C-1A14-4E17-9775-BD1AB891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Moeva</dc:creator>
  <cp:lastModifiedBy>Moeva</cp:lastModifiedBy>
  <cp:revision>18</cp:revision>
  <cp:lastPrinted>2019-11-11T13:51:00Z</cp:lastPrinted>
  <dcterms:created xsi:type="dcterms:W3CDTF">2019-11-11T13:23:00Z</dcterms:created>
  <dcterms:modified xsi:type="dcterms:W3CDTF">2019-11-11T14:40:00Z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0x010100446A0367CAFACC4DA48DCF41E9896AFF</vt:lpwstr>
  </property>
</Properties>
</file>