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D4BB" w14:textId="77777777" w:rsidR="009F50D0" w:rsidRPr="007D476C" w:rsidRDefault="007D476C">
      <w:pPr>
        <w:rPr>
          <w:rFonts w:ascii="Arial" w:hAnsi="Arial" w:cs="Arial"/>
          <w:b/>
          <w:sz w:val="24"/>
          <w:szCs w:val="24"/>
          <w:lang w:val="en-GB"/>
        </w:rPr>
      </w:pPr>
      <w:r w:rsidRPr="007D476C">
        <w:rPr>
          <w:rFonts w:ascii="Arial" w:hAnsi="Arial" w:cs="Arial"/>
          <w:b/>
          <w:sz w:val="24"/>
          <w:szCs w:val="24"/>
          <w:lang w:val="en-GB"/>
        </w:rPr>
        <w:t xml:space="preserve">KS2 Disability </w:t>
      </w:r>
      <w:proofErr w:type="gramStart"/>
      <w:r w:rsidRPr="007D476C">
        <w:rPr>
          <w:rFonts w:ascii="Arial" w:hAnsi="Arial" w:cs="Arial"/>
          <w:b/>
          <w:sz w:val="24"/>
          <w:szCs w:val="24"/>
          <w:lang w:val="en-GB"/>
        </w:rPr>
        <w:t>Equality  Starter</w:t>
      </w:r>
      <w:proofErr w:type="gramEnd"/>
      <w:r w:rsidRPr="007D476C">
        <w:rPr>
          <w:rFonts w:ascii="Arial" w:hAnsi="Arial" w:cs="Arial"/>
          <w:b/>
          <w:sz w:val="24"/>
          <w:szCs w:val="24"/>
          <w:lang w:val="en-GB"/>
        </w:rPr>
        <w:t xml:space="preserve"> Lesson</w:t>
      </w:r>
    </w:p>
    <w:p w14:paraId="7471F65A" w14:textId="77777777" w:rsidR="007D476C" w:rsidRPr="007D476C" w:rsidRDefault="007D476C" w:rsidP="007D476C">
      <w:p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Download Disabled People Who Have Made a Difference and run off sheets for each table and onto white board. Get the class in groups to match names to people</w:t>
      </w:r>
    </w:p>
    <w:p w14:paraId="5304D49A" w14:textId="77777777" w:rsidR="007D476C" w:rsidRPr="007D476C" w:rsidRDefault="007D476C" w:rsidP="007D476C">
      <w:pPr>
        <w:rPr>
          <w:rFonts w:ascii="Arial" w:hAnsi="Arial" w:cs="Arial"/>
          <w:sz w:val="24"/>
          <w:szCs w:val="24"/>
          <w:lang w:val="en-GB"/>
        </w:rPr>
      </w:pPr>
      <w:hyperlink r:id="rId5" w:history="1">
        <w:r w:rsidRPr="007D476C">
          <w:rPr>
            <w:rStyle w:val="Hyperlink"/>
            <w:rFonts w:ascii="Arial" w:hAnsi="Arial" w:cs="Arial"/>
            <w:sz w:val="24"/>
            <w:szCs w:val="24"/>
            <w:lang w:val="en-GB"/>
          </w:rPr>
          <w:t>http://worldofinclusion.com/res/qca/Disabled_People_who_have_made_a_difference.pdf</w:t>
        </w:r>
      </w:hyperlink>
      <w:r w:rsidRPr="007D476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B5D0629" w14:textId="77777777" w:rsidR="007D476C" w:rsidRPr="007D476C" w:rsidRDefault="007D476C" w:rsidP="007D476C">
      <w:p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Points to make -wide diversity of disabled people</w:t>
      </w:r>
    </w:p>
    <w:p w14:paraId="3AC25A84" w14:textId="77777777" w:rsidR="007D476C" w:rsidRPr="007D476C" w:rsidRDefault="007D476C" w:rsidP="007D4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Disabled people are people who have parts of their body or mind that work differently to most people- an impairment.</w:t>
      </w:r>
    </w:p>
    <w:p w14:paraId="4D174B1A" w14:textId="77777777" w:rsidR="007D476C" w:rsidRPr="007D476C" w:rsidRDefault="007D476C" w:rsidP="007D4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People who have impairments are often not treated fairly by other people</w:t>
      </w:r>
    </w:p>
    <w:p w14:paraId="11A8F36C" w14:textId="77777777" w:rsidR="007D476C" w:rsidRPr="007D476C" w:rsidRDefault="007D476C" w:rsidP="007D4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 xml:space="preserve">Sometimes the unfairness is in the way things have been designed and made so they cannot use them e.g. A telephone with a small </w:t>
      </w:r>
      <w:proofErr w:type="gramStart"/>
      <w:r w:rsidRPr="007D476C">
        <w:rPr>
          <w:rFonts w:ascii="Arial" w:hAnsi="Arial" w:cs="Arial"/>
          <w:sz w:val="24"/>
          <w:szCs w:val="24"/>
          <w:lang w:val="en-GB"/>
        </w:rPr>
        <w:t>key pad</w:t>
      </w:r>
      <w:proofErr w:type="gramEnd"/>
      <w:r w:rsidRPr="007D476C">
        <w:rPr>
          <w:rFonts w:ascii="Arial" w:hAnsi="Arial" w:cs="Arial"/>
          <w:sz w:val="24"/>
          <w:szCs w:val="24"/>
          <w:lang w:val="en-GB"/>
        </w:rPr>
        <w:t xml:space="preserve"> or a building without a ramp or a lift. Get them to suggest some of these physical barriers for the people in the Quiz. This is what causes disability.</w:t>
      </w:r>
    </w:p>
    <w:p w14:paraId="198F3AF2" w14:textId="77777777" w:rsidR="007D476C" w:rsidRPr="007D476C" w:rsidRDefault="007D476C" w:rsidP="007D4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Sometimes rules and the way things are organised present barriers to people with different impairments- e.g. the words used to describe something are too hard or only people who can do certain things are allowed to do something like drive a car if you can see. Sometimes these are sensible, but if those making the rules have not thought of other ways people can do things. THis is what causes disability.</w:t>
      </w:r>
    </w:p>
    <w:p w14:paraId="26D51F0C" w14:textId="77777777" w:rsidR="007D476C" w:rsidRPr="007D476C" w:rsidRDefault="007D476C" w:rsidP="007D4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 xml:space="preserve">Sometimes other people think people with impairments are horrid, evil, </w:t>
      </w:r>
      <w:proofErr w:type="gramStart"/>
      <w:r w:rsidRPr="007D476C">
        <w:rPr>
          <w:rFonts w:ascii="Arial" w:hAnsi="Arial" w:cs="Arial"/>
          <w:sz w:val="24"/>
          <w:szCs w:val="24"/>
          <w:lang w:val="en-GB"/>
        </w:rPr>
        <w:t>don’t</w:t>
      </w:r>
      <w:proofErr w:type="gramEnd"/>
      <w:r w:rsidRPr="007D476C">
        <w:rPr>
          <w:rFonts w:ascii="Arial" w:hAnsi="Arial" w:cs="Arial"/>
          <w:sz w:val="24"/>
          <w:szCs w:val="24"/>
          <w:lang w:val="en-GB"/>
        </w:rPr>
        <w:t xml:space="preserve"> want to be friends with them-laugh at them, call them names or bully them. This is what causes disability.</w:t>
      </w:r>
    </w:p>
    <w:p w14:paraId="5914CDA0" w14:textId="77777777" w:rsidR="007D476C" w:rsidRPr="007D476C" w:rsidRDefault="007D476C" w:rsidP="007D47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You could put up a table and list the things that disable people with impairments</w:t>
      </w: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2520"/>
        <w:gridCol w:w="2660"/>
      </w:tblGrid>
      <w:tr w:rsidR="007D476C" w:rsidRPr="003F6F7D" w14:paraId="44E49E8B" w14:textId="77777777" w:rsidTr="003F6F7D">
        <w:tc>
          <w:tcPr>
            <w:tcW w:w="3192" w:type="dxa"/>
          </w:tcPr>
          <w:p w14:paraId="0E214ACB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Environment</w:t>
            </w:r>
          </w:p>
        </w:tc>
        <w:tc>
          <w:tcPr>
            <w:tcW w:w="3192" w:type="dxa"/>
          </w:tcPr>
          <w:p w14:paraId="2E3F1527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Attitudes</w:t>
            </w:r>
          </w:p>
        </w:tc>
        <w:tc>
          <w:tcPr>
            <w:tcW w:w="3192" w:type="dxa"/>
          </w:tcPr>
          <w:p w14:paraId="451B56FA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</w:tr>
      <w:tr w:rsidR="007D476C" w:rsidRPr="003F6F7D" w14:paraId="53251FE6" w14:textId="77777777" w:rsidTr="003F6F7D">
        <w:trPr>
          <w:trHeight w:val="339"/>
        </w:trPr>
        <w:tc>
          <w:tcPr>
            <w:tcW w:w="3192" w:type="dxa"/>
          </w:tcPr>
          <w:p w14:paraId="11A31FA7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 stairs/no lift</w:t>
            </w:r>
          </w:p>
        </w:tc>
        <w:tc>
          <w:tcPr>
            <w:tcW w:w="3192" w:type="dxa"/>
          </w:tcPr>
          <w:p w14:paraId="3A020563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e.g. Name Calling</w:t>
            </w:r>
          </w:p>
        </w:tc>
        <w:tc>
          <w:tcPr>
            <w:tcW w:w="3192" w:type="dxa"/>
          </w:tcPr>
          <w:p w14:paraId="7A9577E2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e.g. rules about who can join school</w:t>
            </w:r>
          </w:p>
        </w:tc>
      </w:tr>
      <w:tr w:rsidR="007D476C" w:rsidRPr="003F6F7D" w14:paraId="5A22B20D" w14:textId="77777777" w:rsidTr="003F6F7D">
        <w:tc>
          <w:tcPr>
            <w:tcW w:w="3192" w:type="dxa"/>
          </w:tcPr>
          <w:p w14:paraId="52458BB4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 high shelve</w:t>
            </w:r>
          </w:p>
        </w:tc>
        <w:tc>
          <w:tcPr>
            <w:tcW w:w="3192" w:type="dxa"/>
          </w:tcPr>
          <w:p w14:paraId="510D475D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e.g. Bullying</w:t>
            </w:r>
          </w:p>
        </w:tc>
        <w:tc>
          <w:tcPr>
            <w:tcW w:w="3192" w:type="dxa"/>
          </w:tcPr>
          <w:p w14:paraId="0577A5DD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e.g. Tests-SATs</w:t>
            </w:r>
          </w:p>
        </w:tc>
      </w:tr>
      <w:tr w:rsidR="007D476C" w:rsidRPr="003F6F7D" w14:paraId="6ED6373F" w14:textId="77777777" w:rsidTr="003F6F7D">
        <w:tc>
          <w:tcPr>
            <w:tcW w:w="3192" w:type="dxa"/>
          </w:tcPr>
          <w:p w14:paraId="0015815B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 heavy things</w:t>
            </w:r>
          </w:p>
        </w:tc>
        <w:tc>
          <w:tcPr>
            <w:tcW w:w="3192" w:type="dxa"/>
          </w:tcPr>
          <w:p w14:paraId="5410315C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  Not</w:t>
            </w:r>
            <w:proofErr w:type="gramEnd"/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 xml:space="preserve"> playing with</w:t>
            </w:r>
          </w:p>
        </w:tc>
        <w:tc>
          <w:tcPr>
            <w:tcW w:w="3192" w:type="dxa"/>
          </w:tcPr>
          <w:p w14:paraId="0C428432" w14:textId="77777777" w:rsidR="007D476C" w:rsidRPr="003F6F7D" w:rsidRDefault="007D476C" w:rsidP="003F6F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F6F7D">
              <w:rPr>
                <w:rFonts w:ascii="Arial" w:hAnsi="Arial" w:cs="Arial"/>
                <w:sz w:val="24"/>
                <w:szCs w:val="24"/>
                <w:lang w:val="en-GB"/>
              </w:rPr>
              <w:t>e.g. Print too small to read</w:t>
            </w:r>
          </w:p>
        </w:tc>
      </w:tr>
    </w:tbl>
    <w:p w14:paraId="2B1257DC" w14:textId="77777777" w:rsidR="007D476C" w:rsidRPr="007D476C" w:rsidRDefault="007D476C" w:rsidP="007D476C">
      <w:pPr>
        <w:rPr>
          <w:rFonts w:ascii="Arial" w:hAnsi="Arial" w:cs="Arial"/>
          <w:sz w:val="24"/>
          <w:szCs w:val="24"/>
          <w:lang w:val="en-GB"/>
        </w:rPr>
      </w:pPr>
    </w:p>
    <w:p w14:paraId="79C16304" w14:textId="77777777" w:rsidR="007D476C" w:rsidRPr="007D476C" w:rsidRDefault="007D476C" w:rsidP="007D476C">
      <w:p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 xml:space="preserve">Homework-How many </w:t>
      </w:r>
      <w:proofErr w:type="gramStart"/>
      <w:r w:rsidRPr="007D476C">
        <w:rPr>
          <w:rFonts w:ascii="Arial" w:hAnsi="Arial" w:cs="Arial"/>
          <w:sz w:val="24"/>
          <w:szCs w:val="24"/>
          <w:lang w:val="en-GB"/>
        </w:rPr>
        <w:t>people  in</w:t>
      </w:r>
      <w:proofErr w:type="gramEnd"/>
      <w:r w:rsidRPr="007D476C">
        <w:rPr>
          <w:rFonts w:ascii="Arial" w:hAnsi="Arial" w:cs="Arial"/>
          <w:sz w:val="24"/>
          <w:szCs w:val="24"/>
          <w:lang w:val="en-GB"/>
        </w:rPr>
        <w:t xml:space="preserve"> their family or where they live have an impairment and are disabled?</w:t>
      </w:r>
    </w:p>
    <w:p w14:paraId="0B009754" w14:textId="77777777" w:rsidR="007D476C" w:rsidRPr="007D476C" w:rsidRDefault="007D476C">
      <w:pPr>
        <w:rPr>
          <w:rFonts w:ascii="Arial" w:hAnsi="Arial" w:cs="Arial"/>
          <w:sz w:val="24"/>
          <w:szCs w:val="24"/>
          <w:lang w:val="en-GB"/>
        </w:rPr>
      </w:pPr>
      <w:r w:rsidRPr="007D476C">
        <w:rPr>
          <w:rFonts w:ascii="Arial" w:hAnsi="Arial" w:cs="Arial"/>
          <w:sz w:val="24"/>
          <w:szCs w:val="24"/>
          <w:lang w:val="en-GB"/>
        </w:rPr>
        <w:t>What do they do differently from most people to do ordinary things-what changes do they make?</w:t>
      </w:r>
    </w:p>
    <w:sectPr w:rsidR="007D476C" w:rsidRPr="007D476C" w:rsidSect="006D4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1A5"/>
    <w:multiLevelType w:val="hybridMultilevel"/>
    <w:tmpl w:val="E8E2D924"/>
    <w:lvl w:ilvl="0" w:tplc="5C4EB3F2">
      <w:numFmt w:val="bullet"/>
      <w:lvlText w:val="-"/>
      <w:lvlJc w:val="left"/>
      <w:pPr>
        <w:ind w:left="17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76C"/>
    <w:rsid w:val="000C23D7"/>
    <w:rsid w:val="003F6F7D"/>
    <w:rsid w:val="006D4B39"/>
    <w:rsid w:val="007D476C"/>
    <w:rsid w:val="008A5E98"/>
    <w:rsid w:val="009F50D0"/>
    <w:rsid w:val="00A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E4F90C"/>
  <w15:chartTrackingRefBased/>
  <w15:docId w15:val="{4858AF5B-1A1E-4030-B8BC-A40A3EDD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76C"/>
    <w:pPr>
      <w:ind w:left="720"/>
      <w:contextualSpacing/>
    </w:pPr>
  </w:style>
  <w:style w:type="table" w:styleId="TableGrid">
    <w:name w:val="Table Grid"/>
    <w:basedOn w:val="TableNormal"/>
    <w:uiPriority w:val="59"/>
    <w:rsid w:val="007D4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ofinclusion.com/res/qca/Disabled_People_who_have_made_a_differe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1995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http://worldofinclusion.com/res/qca/Disabled_People_who_have_made_a_difference.pdf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Richard Rieser</cp:lastModifiedBy>
  <cp:revision>2</cp:revision>
  <dcterms:created xsi:type="dcterms:W3CDTF">2020-11-13T10:19:00Z</dcterms:created>
  <dcterms:modified xsi:type="dcterms:W3CDTF">2020-11-13T10:19:00Z</dcterms:modified>
</cp:coreProperties>
</file>