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C98E0" w14:textId="77777777" w:rsidR="009F5D44" w:rsidRPr="009F5D44" w:rsidRDefault="009F5D44">
      <w:pPr>
        <w:rPr>
          <w:b/>
        </w:rPr>
      </w:pPr>
      <w:r w:rsidRPr="009F5D44">
        <w:rPr>
          <w:b/>
        </w:rPr>
        <w:t>Making Sense of Disability</w:t>
      </w:r>
      <w:r>
        <w:rPr>
          <w:b/>
        </w:rPr>
        <w:t>:</w:t>
      </w:r>
      <w:r w:rsidRPr="009F5D44">
        <w:rPr>
          <w:b/>
        </w:rPr>
        <w:t xml:space="preserve"> What causes people to be disabled and what causes their impairment</w:t>
      </w:r>
    </w:p>
    <w:p w14:paraId="4D61B02D" w14:textId="6D6D9005" w:rsidR="002622B7" w:rsidRDefault="009F5D44">
      <w:r>
        <w:rPr>
          <w:noProof/>
          <w:lang w:eastAsia="en-GB"/>
        </w:rPr>
        <w:pict w14:anchorId="37B09048">
          <v:shapetype id="_x0000_t32" coordsize="21600,21600" o:spt="32" o:oned="t" path="m,l21600,21600e" filled="f">
            <v:path arrowok="t" fillok="f" o:connecttype="none"/>
            <o:lock v:ext="edit" shapetype="t"/>
          </v:shapetype>
          <v:shape id="_x0000_s1046" type="#_x0000_t32" style="position:absolute;margin-left:291pt;margin-top:495pt;width:178.5pt;height:0;z-index:251665408" o:connectortype="straight"/>
        </w:pict>
      </w:r>
      <w:r>
        <w:rPr>
          <w:noProof/>
          <w:lang w:eastAsia="en-GB"/>
        </w:rPr>
        <w:pict w14:anchorId="0B9BDD25">
          <v:rect id="_x0000_s1037" style="position:absolute;margin-left:291pt;margin-top:455.25pt;width:178.5pt;height:66pt;z-index:251656192"/>
        </w:pict>
      </w:r>
      <w:r>
        <w:rPr>
          <w:noProof/>
          <w:lang w:eastAsia="en-GB"/>
        </w:rPr>
        <w:pict w14:anchorId="757F96C0">
          <v:shape id="_x0000_s1028" type="#_x0000_t32" style="position:absolute;margin-left:452.25pt;margin-top:129.8pt;width:101.25pt;height:57.7pt;flip:y;z-index:251648000" o:connectortype="straight"/>
        </w:pict>
      </w:r>
      <w:r>
        <w:rPr>
          <w:noProof/>
          <w:lang w:eastAsia="en-GB"/>
        </w:rPr>
        <w:pict w14:anchorId="3AC73A70">
          <v:shape id="_x0000_s1048" type="#_x0000_t32" style="position:absolute;margin-left:553.5pt;margin-top:129.75pt;width:181.5pt;height:.05pt;z-index:251667456" o:connectortype="straight"/>
        </w:pict>
      </w:r>
      <w:r>
        <w:rPr>
          <w:noProof/>
          <w:lang w:eastAsia="en-GB"/>
        </w:rPr>
        <w:pict w14:anchorId="0819A9BE">
          <v:shape id="_x0000_s1051" type="#_x0000_t32" style="position:absolute;margin-left:549pt;margin-top:455.25pt;width:199.5pt;height:0;z-index:251670528" o:connectortype="straight"/>
        </w:pict>
      </w:r>
      <w:r>
        <w:rPr>
          <w:noProof/>
          <w:lang w:eastAsia="en-GB"/>
        </w:rPr>
        <w:pict w14:anchorId="5B918356">
          <v:shape id="_x0000_s1050" type="#_x0000_t32" style="position:absolute;margin-left:560.25pt;margin-top:289.5pt;width:174.75pt;height:0;z-index:251669504" o:connectortype="straight"/>
        </w:pict>
      </w:r>
      <w:r>
        <w:rPr>
          <w:noProof/>
          <w:lang w:eastAsia="en-GB"/>
        </w:rPr>
        <w:pict w14:anchorId="7868659C">
          <v:shape id="_x0000_s1049" type="#_x0000_t32" style="position:absolute;margin-left:560.25pt;margin-top:295.5pt;width:0;height:1.5pt;z-index:251668480" o:connectortype="straight"/>
        </w:pict>
      </w:r>
      <w:r>
        <w:rPr>
          <w:noProof/>
          <w:lang w:eastAsia="en-GB"/>
        </w:rPr>
        <w:pict w14:anchorId="580F1D0A">
          <v:rect id="_x0000_s1040" style="position:absolute;margin-left:549pt;margin-top:92.25pt;width:186pt;height:66.75pt;z-index:251659264"/>
        </w:pict>
      </w:r>
      <w:r>
        <w:rPr>
          <w:noProof/>
          <w:lang w:eastAsia="en-GB"/>
        </w:rPr>
        <w:pict w14:anchorId="56D9DCC7">
          <v:shape id="_x0000_s1047" type="#_x0000_t32" style="position:absolute;margin-left:298.5pt;margin-top:92.25pt;width:153.75pt;height:0;z-index:251666432" o:connectortype="straight"/>
        </w:pict>
      </w:r>
      <w:r>
        <w:rPr>
          <w:noProof/>
          <w:lang w:eastAsia="en-GB"/>
        </w:rPr>
        <w:pict w14:anchorId="7EF79774">
          <v:shape id="_x0000_s1045" type="#_x0000_t32" style="position:absolute;margin-left:20.25pt;margin-top:461.25pt;width:210pt;height:0;z-index:251664384" o:connectortype="straight"/>
        </w:pict>
      </w:r>
      <w:r>
        <w:rPr>
          <w:noProof/>
          <w:lang w:eastAsia="en-GB"/>
        </w:rPr>
        <w:pict w14:anchorId="7B7A432F">
          <v:shape id="_x0000_s1044" type="#_x0000_t32" style="position:absolute;margin-left:13.5pt;margin-top:295.5pt;width:183pt;height:1.5pt;flip:y;z-index:251663360" o:connectortype="straight"/>
        </w:pict>
      </w:r>
      <w:r>
        <w:rPr>
          <w:noProof/>
          <w:lang w:eastAsia="en-GB"/>
        </w:rPr>
        <w:pict w14:anchorId="1C7060A1">
          <v:shape id="_x0000_s1043" type="#_x0000_t32" style="position:absolute;margin-left:6.75pt;margin-top:111.75pt;width:184.5pt;height:1.5pt;flip:y;z-index:251662336" o:connectortype="straight"/>
        </w:pict>
      </w:r>
      <w:r>
        <w:rPr>
          <w:noProof/>
          <w:lang w:eastAsia="en-GB"/>
        </w:rPr>
        <w:pict w14:anchorId="1E37D263">
          <v:rect id="_x0000_s1042" style="position:absolute;margin-left:549pt;margin-top:421.5pt;width:203.25pt;height:63.75pt;z-index:251661312"/>
        </w:pict>
      </w:r>
      <w:r>
        <w:rPr>
          <w:noProof/>
          <w:lang w:eastAsia="en-GB"/>
        </w:rPr>
        <w:pict w14:anchorId="5E8EE7E5">
          <v:rect id="_x0000_s1041" style="position:absolute;margin-left:560.25pt;margin-top:253.5pt;width:181.5pt;height:69.75pt;z-index:251660288"/>
        </w:pict>
      </w:r>
      <w:r>
        <w:rPr>
          <w:noProof/>
          <w:lang w:eastAsia="en-GB"/>
        </w:rPr>
        <w:pict w14:anchorId="2B63246B">
          <v:rect id="_x0000_s1039" style="position:absolute;margin-left:298.5pt;margin-top:59.25pt;width:158.25pt;height:70.5pt;z-index:251658240"/>
        </w:pict>
      </w:r>
      <w:r>
        <w:rPr>
          <w:noProof/>
          <w:lang w:eastAsia="en-GB"/>
        </w:rPr>
        <w:pict w14:anchorId="1578E9C0">
          <v:rect id="_x0000_s1038" style="position:absolute;margin-left:20.25pt;margin-top:421.5pt;width:210pt;height:73.5pt;z-index:251657216"/>
        </w:pict>
      </w:r>
      <w:r>
        <w:rPr>
          <w:noProof/>
          <w:lang w:eastAsia="en-GB"/>
        </w:rPr>
        <w:pict w14:anchorId="5AAC2C29">
          <v:rect id="_x0000_s1035" style="position:absolute;margin-left:13.5pt;margin-top:253.5pt;width:183pt;height:81.75pt;z-index:251655168"/>
        </w:pict>
      </w:r>
      <w:r>
        <w:rPr>
          <w:noProof/>
          <w:lang w:eastAsia="en-GB"/>
        </w:rPr>
        <w:pict w14:anchorId="1A2710B1">
          <v:rect id="_x0000_s1034" style="position:absolute;margin-left:6.75pt;margin-top:81pt;width:184.5pt;height:68.25pt;z-index:251654144"/>
        </w:pict>
      </w:r>
      <w:r w:rsidR="00AD1F3C">
        <w:rPr>
          <w:noProof/>
          <w:lang w:eastAsia="en-GB"/>
        </w:rPr>
        <w:pict w14:anchorId="67B80A13">
          <v:shape id="_x0000_s1033" type="#_x0000_t32" style="position:absolute;margin-left:452.25pt;margin-top:414pt;width:92.25pt;height:41.25pt;z-index:251653120" o:connectortype="straight"/>
        </w:pict>
      </w:r>
      <w:r w:rsidR="00AD1F3C">
        <w:rPr>
          <w:noProof/>
          <w:lang w:eastAsia="en-GB"/>
        </w:rPr>
        <w:pict w14:anchorId="1A676873">
          <v:shape id="_x0000_s1032" type="#_x0000_t32" style="position:absolute;margin-left:374.25pt;margin-top:414pt;width:0;height:47.25pt;z-index:251652096" o:connectortype="straight"/>
        </w:pict>
      </w:r>
      <w:r w:rsidR="00AD1F3C">
        <w:rPr>
          <w:noProof/>
          <w:lang w:eastAsia="en-GB"/>
        </w:rPr>
        <w:pict w14:anchorId="0C1ECCB0">
          <v:shape id="_x0000_s1031" type="#_x0000_t32" style="position:absolute;margin-left:230.25pt;margin-top:414pt;width:68.25pt;height:41.25pt;flip:x;z-index:251651072" o:connectortype="straight"/>
        </w:pict>
      </w:r>
      <w:r w:rsidR="00AD1F3C">
        <w:rPr>
          <w:noProof/>
          <w:lang w:eastAsia="en-GB"/>
        </w:rPr>
        <w:pict w14:anchorId="149F254D">
          <v:shape id="_x0000_s1030" type="#_x0000_t32" style="position:absolute;margin-left:452.25pt;margin-top:295.5pt;width:101.25pt;height:0;z-index:251650048" o:connectortype="straight"/>
        </w:pict>
      </w:r>
      <w:r w:rsidR="00AD1F3C">
        <w:rPr>
          <w:noProof/>
          <w:lang w:eastAsia="en-GB"/>
        </w:rPr>
        <w:pict w14:anchorId="3866B8A4">
          <v:shape id="_x0000_s1029" type="#_x0000_t32" style="position:absolute;margin-left:196.5pt;margin-top:301.5pt;width:105.75pt;height:.75pt;flip:x;z-index:251649024" o:connectortype="straight"/>
        </w:pict>
      </w:r>
      <w:r w:rsidR="00AD1F3C">
        <w:rPr>
          <w:noProof/>
          <w:lang w:eastAsia="en-GB"/>
        </w:rPr>
        <w:pict w14:anchorId="57C631DC">
          <v:shape id="_x0000_s1027" type="#_x0000_t32" style="position:absolute;margin-left:371.25pt;margin-top:129.75pt;width:3pt;height:57.75pt;flip:x y;z-index:251646976" o:connectortype="straight"/>
        </w:pict>
      </w:r>
      <w:r w:rsidR="00AD1F3C">
        <w:rPr>
          <w:noProof/>
          <w:lang w:eastAsia="en-GB"/>
        </w:rPr>
        <w:pict w14:anchorId="6973AD4B">
          <v:shape id="_x0000_s1026" type="#_x0000_t32" style="position:absolute;margin-left:196.5pt;margin-top:129.75pt;width:105.75pt;height:57.75pt;flip:x y;z-index:251645952" o:connectortype="straight"/>
        </w:pict>
      </w:r>
      <w:r>
        <w:rPr>
          <w:noProof/>
        </w:rPr>
        <w:pict w14:anchorId="15CC1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52" type="#_x0000_t75" alt="Pic11.jpg" style="position:absolute;margin-left:302.25pt;margin-top:187.5pt;width:151.5pt;height:226.5pt;z-index:-251671552;visibility:visible" wrapcoords="-214 0 -214 21457 21600 21457 21600 0 -214 0">
            <v:imagedata r:id="rId4" o:title="Pic11" cropbottom="2100f" cropleft="5861f" cropright="5861f"/>
            <w10:wrap type="tight"/>
          </v:shape>
        </w:pict>
      </w:r>
      <w:r w:rsidR="00AD1F3C">
        <w:t>Richard is a teacher who uses a wheelchair because he had polio as a small child. This effected his walking and later he has become unsteady on his feet and has hurt himself falling over. What were the barriers to Richard as he was growing up and became an adult?</w:t>
      </w:r>
      <w:r>
        <w:t xml:space="preserve"> What were the barriers at school and in adult life? What were the solutions to these barriers?</w:t>
      </w:r>
      <w:r w:rsidR="00E07769">
        <w:t xml:space="preserve"> Write or draw barrier top of box. Write or Draw Solution to that barrier in bottom of the box.</w:t>
      </w:r>
    </w:p>
    <w:sectPr w:rsidR="002622B7" w:rsidSect="00AD1F3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1F3C"/>
    <w:rsid w:val="00237730"/>
    <w:rsid w:val="002622B7"/>
    <w:rsid w:val="004F76B2"/>
    <w:rsid w:val="009F5D44"/>
    <w:rsid w:val="00AD1F3C"/>
    <w:rsid w:val="00CF3C6C"/>
    <w:rsid w:val="00D746FD"/>
    <w:rsid w:val="00E07769"/>
    <w:rsid w:val="00EE4CE9"/>
    <w:rsid w:val="00EF4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4" type="connector" idref="#_x0000_s1027"/>
        <o:r id="V:Rule6" type="connector" idref="#_x0000_s1028"/>
        <o:r id="V:Rule8" type="connector" idref="#_x0000_s1029"/>
        <o:r id="V:Rule10" type="connector" idref="#_x0000_s1030"/>
        <o:r id="V:Rule12" type="connector" idref="#_x0000_s1031"/>
        <o:r id="V:Rule14" type="connector" idref="#_x0000_s1032"/>
        <o:r id="V:Rule16" type="connector" idref="#_x0000_s1033"/>
        <o:r id="V:Rule18" type="connector" idref="#_x0000_s1043"/>
        <o:r id="V:Rule19" type="connector" idref="#_x0000_s1044"/>
        <o:r id="V:Rule21" type="connector" idref="#_x0000_s1045"/>
        <o:r id="V:Rule23" type="connector" idref="#_x0000_s1046"/>
        <o:r id="V:Rule25" type="connector" idref="#_x0000_s1047"/>
        <o:r id="V:Rule27" type="connector" idref="#_x0000_s1048"/>
        <o:r id="V:Rule29" type="connector" idref="#_x0000_s1049"/>
        <o:r id="V:Rule31" type="connector" idref="#_x0000_s1050"/>
        <o:r id="V:Rule33" type="connector" idref="#_x0000_s1051"/>
      </o:rules>
    </o:shapelayout>
  </w:shapeDefaults>
  <w:decimalSymbol w:val="."/>
  <w:listSeparator w:val=","/>
  <w14:docId w14:val="380574BF"/>
  <w15:chartTrackingRefBased/>
  <w15:docId w15:val="{265ABD45-7F2F-46E3-ACE9-1128EF1C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2B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F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85</Words>
  <Characters>490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dcterms:created xsi:type="dcterms:W3CDTF">2020-11-13T10:14:00Z</dcterms:created>
  <dcterms:modified xsi:type="dcterms:W3CDTF">2020-11-13T10:14:00Z</dcterms:modified>
</cp:coreProperties>
</file>