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F755F" w14:textId="6E580BE7" w:rsidR="00F3750B" w:rsidRDefault="00F3750B" w:rsidP="003710A2">
      <w:pPr>
        <w:shd w:val="clear" w:color="auto" w:fill="FFFFFF"/>
        <w:spacing w:after="0" w:line="1188" w:lineRule="atLeast"/>
        <w:jc w:val="center"/>
        <w:outlineLvl w:val="0"/>
        <w:rPr>
          <w:rFonts w:ascii="Figtree" w:eastAsia="Times New Roman" w:hAnsi="Figtree" w:cs="Arial"/>
          <w:b/>
          <w:bCs/>
          <w:color w:val="1F1C1C"/>
          <w:spacing w:val="-2"/>
          <w:kern w:val="36"/>
          <w:sz w:val="48"/>
          <w:szCs w:val="48"/>
          <w:lang w:eastAsia="en-GB"/>
          <w14:ligatures w14:val="none"/>
        </w:rPr>
      </w:pPr>
      <w:r w:rsidRPr="00F3750B">
        <w:rPr>
          <w:rFonts w:ascii="Figtree" w:eastAsia="Times New Roman" w:hAnsi="Figtree" w:cs="Times New Roman"/>
          <w:noProof/>
          <w:color w:val="2B353B"/>
          <w:kern w:val="0"/>
          <w:sz w:val="36"/>
          <w:szCs w:val="36"/>
          <w:lang w:eastAsia="en-GB"/>
          <w14:ligatures w14:val="none"/>
        </w:rPr>
        <w:drawing>
          <wp:inline distT="0" distB="0" distL="0" distR="0" wp14:anchorId="42CD8CF0" wp14:editId="4DDF8743">
            <wp:extent cx="4562475" cy="6458261"/>
            <wp:effectExtent l="0" t="0" r="0" b="0"/>
            <wp:docPr id="27" name="Picture 24" descr="Richard III and Dis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Richard III and Disabilit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4726" cy="6475603"/>
                    </a:xfrm>
                    <a:prstGeom prst="rect">
                      <a:avLst/>
                    </a:prstGeom>
                    <a:noFill/>
                    <a:ln>
                      <a:noFill/>
                    </a:ln>
                  </pic:spPr>
                </pic:pic>
              </a:graphicData>
            </a:graphic>
          </wp:inline>
        </w:drawing>
      </w:r>
    </w:p>
    <w:p w14:paraId="4D5EFF14" w14:textId="0A4F07D1" w:rsidR="00F3750B" w:rsidRPr="00F3750B" w:rsidRDefault="00F3750B" w:rsidP="00F3750B">
      <w:pPr>
        <w:shd w:val="clear" w:color="auto" w:fill="FFFFFF"/>
        <w:spacing w:after="0" w:line="240" w:lineRule="auto"/>
        <w:rPr>
          <w:rFonts w:ascii="Figtree" w:eastAsia="Times New Roman" w:hAnsi="Figtree" w:cs="Times New Roman"/>
          <w:color w:val="2B353B"/>
          <w:kern w:val="0"/>
          <w:sz w:val="36"/>
          <w:szCs w:val="36"/>
          <w:lang w:eastAsia="en-GB"/>
          <w14:ligatures w14:val="none"/>
        </w:rPr>
      </w:pPr>
    </w:p>
    <w:p w14:paraId="506C8E76" w14:textId="77777777" w:rsidR="00F3750B" w:rsidRPr="00F3750B" w:rsidRDefault="00F3750B" w:rsidP="00F3750B">
      <w:pPr>
        <w:shd w:val="clear" w:color="auto" w:fill="FFFFFF"/>
        <w:spacing w:before="240" w:after="240" w:line="743" w:lineRule="atLeast"/>
        <w:rPr>
          <w:rFonts w:ascii="Amiri" w:eastAsia="Times New Roman" w:hAnsi="Amiri" w:cs="Times New Roman"/>
          <w:color w:val="1F1C1C"/>
          <w:kern w:val="0"/>
          <w:sz w:val="36"/>
          <w:szCs w:val="36"/>
          <w:lang w:eastAsia="en-GB"/>
          <w14:ligatures w14:val="none"/>
        </w:rPr>
      </w:pPr>
      <w:r w:rsidRPr="00F3750B">
        <w:rPr>
          <w:rFonts w:ascii="Amiri" w:eastAsia="Times New Roman" w:hAnsi="Amiri" w:cs="Times New Roman"/>
          <w:color w:val="1F1C1C"/>
          <w:kern w:val="0"/>
          <w:sz w:val="36"/>
          <w:szCs w:val="36"/>
          <w:lang w:eastAsia="en-GB"/>
          <w14:ligatures w14:val="none"/>
        </w:rPr>
        <w:t>A zine about staging Richard III.</w:t>
      </w:r>
    </w:p>
    <w:p w14:paraId="6FA229CB" w14:textId="77777777" w:rsidR="00F3750B" w:rsidRPr="00F3750B" w:rsidRDefault="00F3750B" w:rsidP="00F3750B">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F3750B">
        <w:rPr>
          <w:rFonts w:ascii="Figtree" w:eastAsia="Times New Roman" w:hAnsi="Figtree" w:cs="Times New Roman"/>
          <w:color w:val="1F1C1C"/>
          <w:kern w:val="0"/>
          <w:sz w:val="36"/>
          <w:szCs w:val="36"/>
          <w:lang w:eastAsia="en-GB"/>
          <w14:ligatures w14:val="none"/>
        </w:rPr>
        <w:t>Author</w:t>
      </w:r>
    </w:p>
    <w:p w14:paraId="3B2A4449" w14:textId="77777777" w:rsidR="00F3750B" w:rsidRPr="00F3750B" w:rsidRDefault="00F3750B" w:rsidP="00F3750B">
      <w:pPr>
        <w:shd w:val="clear" w:color="auto" w:fill="F7F9FA"/>
        <w:spacing w:after="0" w:line="240" w:lineRule="auto"/>
        <w:rPr>
          <w:rFonts w:ascii="Figtree" w:eastAsia="Times New Roman" w:hAnsi="Figtree" w:cs="Times New Roman"/>
          <w:color w:val="6E7172"/>
          <w:kern w:val="0"/>
          <w:sz w:val="36"/>
          <w:szCs w:val="36"/>
          <w:lang w:eastAsia="en-GB"/>
          <w14:ligatures w14:val="none"/>
        </w:rPr>
      </w:pPr>
      <w:hyperlink r:id="rId6" w:history="1">
        <w:r w:rsidRPr="00F3750B">
          <w:rPr>
            <w:rFonts w:ascii="Figtree" w:eastAsia="Times New Roman" w:hAnsi="Figtree" w:cs="Times New Roman"/>
            <w:color w:val="1F1C1C"/>
            <w:kern w:val="0"/>
            <w:sz w:val="36"/>
            <w:szCs w:val="36"/>
            <w:u w:val="single"/>
            <w:lang w:eastAsia="en-GB"/>
            <w14:ligatures w14:val="none"/>
          </w:rPr>
          <w:t>Disability Action Research Kollective</w:t>
        </w:r>
      </w:hyperlink>
    </w:p>
    <w:p w14:paraId="311B8CF5" w14:textId="77777777" w:rsidR="00F3750B" w:rsidRDefault="00F3750B" w:rsidP="00F3750B">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F3750B">
        <w:rPr>
          <w:rFonts w:ascii="Figtree" w:eastAsia="Times New Roman" w:hAnsi="Figtree" w:cs="Times New Roman"/>
          <w:color w:val="1F1C1C"/>
          <w:kern w:val="0"/>
          <w:sz w:val="36"/>
          <w:szCs w:val="36"/>
          <w:lang w:eastAsia="en-GB"/>
          <w14:ligatures w14:val="none"/>
        </w:rPr>
        <w:t xml:space="preserve">Submitted by </w:t>
      </w:r>
      <w:proofErr w:type="spellStart"/>
      <w:r w:rsidRPr="00F3750B">
        <w:rPr>
          <w:rFonts w:ascii="Figtree" w:eastAsia="Times New Roman" w:hAnsi="Figtree" w:cs="Times New Roman"/>
          <w:color w:val="1F1C1C"/>
          <w:kern w:val="0"/>
          <w:sz w:val="36"/>
          <w:szCs w:val="36"/>
          <w:lang w:eastAsia="en-GB"/>
          <w14:ligatures w14:val="none"/>
        </w:rPr>
        <w:t>DisabilityARK</w:t>
      </w:r>
      <w:proofErr w:type="spellEnd"/>
      <w:r w:rsidRPr="00F3750B">
        <w:rPr>
          <w:rFonts w:ascii="Figtree" w:eastAsia="Times New Roman" w:hAnsi="Figtree" w:cs="Times New Roman"/>
          <w:color w:val="1F1C1C"/>
          <w:kern w:val="0"/>
          <w:sz w:val="36"/>
          <w:szCs w:val="36"/>
          <w:lang w:eastAsia="en-GB"/>
          <w14:ligatures w14:val="none"/>
        </w:rPr>
        <w:t xml:space="preserve"> on August 25, 2026</w:t>
      </w:r>
    </w:p>
    <w:p w14:paraId="58B389DC" w14:textId="2B1DCBAE" w:rsidR="00F3750B" w:rsidRDefault="00F3750B" w:rsidP="00F3750B">
      <w:pPr>
        <w:shd w:val="clear" w:color="auto" w:fill="F7F9FA"/>
        <w:spacing w:after="0" w:line="240" w:lineRule="auto"/>
        <w:rPr>
          <w:rFonts w:ascii="Figtree" w:eastAsia="Times New Roman" w:hAnsi="Figtree" w:cs="Times New Roman"/>
          <w:color w:val="2B353B"/>
          <w:kern w:val="0"/>
          <w:sz w:val="36"/>
          <w:szCs w:val="36"/>
          <w:lang w:eastAsia="en-GB"/>
          <w14:ligatures w14:val="none"/>
        </w:rPr>
      </w:pPr>
      <w:hyperlink r:id="rId7" w:history="1">
        <w:r w:rsidRPr="00F3750B">
          <w:rPr>
            <w:rFonts w:ascii="Figtree" w:eastAsia="Times New Roman" w:hAnsi="Figtree" w:cs="Times New Roman"/>
            <w:b/>
            <w:bCs/>
            <w:color w:val="CD3434"/>
            <w:kern w:val="0"/>
            <w:sz w:val="36"/>
            <w:szCs w:val="36"/>
            <w:u w:val="single"/>
            <w:lang w:eastAsia="en-GB"/>
            <w14:ligatures w14:val="none"/>
          </w:rPr>
          <w:t>Richard III and Disability.pdf</w:t>
        </w:r>
      </w:hyperlink>
      <w:r w:rsidRPr="00F3750B">
        <w:rPr>
          <w:rFonts w:ascii="Figtree" w:eastAsia="Times New Roman" w:hAnsi="Figtree" w:cs="Times New Roman"/>
          <w:color w:val="2B353B"/>
          <w:kern w:val="0"/>
          <w:sz w:val="36"/>
          <w:szCs w:val="36"/>
          <w:lang w:eastAsia="en-GB"/>
          <w14:ligatures w14:val="none"/>
        </w:rPr>
        <w:t xml:space="preserve"> (2.79 MB)</w:t>
      </w:r>
    </w:p>
    <w:p w14:paraId="1BC77B54" w14:textId="77777777" w:rsidR="00F3750B" w:rsidRDefault="00F3750B" w:rsidP="00F3750B">
      <w:pPr>
        <w:shd w:val="clear" w:color="auto" w:fill="F7F9FA"/>
        <w:spacing w:after="0" w:line="240" w:lineRule="auto"/>
        <w:rPr>
          <w:rFonts w:ascii="Figtree" w:eastAsia="Times New Roman" w:hAnsi="Figtree" w:cs="Times New Roman"/>
          <w:color w:val="2B353B"/>
          <w:kern w:val="0"/>
          <w:sz w:val="36"/>
          <w:szCs w:val="36"/>
          <w:lang w:eastAsia="en-GB"/>
          <w14:ligatures w14:val="none"/>
        </w:rPr>
      </w:pPr>
    </w:p>
    <w:p w14:paraId="4E09A74C" w14:textId="213D15BB" w:rsidR="00F3750B" w:rsidRPr="00F3750B" w:rsidRDefault="00F3750B" w:rsidP="00F3750B">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Pr>
          <w:rFonts w:ascii="Figtree" w:eastAsia="Times New Roman" w:hAnsi="Figtree" w:cs="Times New Roman"/>
          <w:noProof/>
          <w:color w:val="1F1C1C"/>
          <w:kern w:val="0"/>
          <w:sz w:val="36"/>
          <w:szCs w:val="36"/>
          <w:lang w:eastAsia="en-GB"/>
          <w14:ligatures w14:val="none"/>
        </w:rPr>
        <w:lastRenderedPageBreak/>
        <w:drawing>
          <wp:inline distT="0" distB="0" distL="0" distR="0" wp14:anchorId="675202E3" wp14:editId="04F40A55">
            <wp:extent cx="5523230" cy="7821930"/>
            <wp:effectExtent l="0" t="0" r="1270" b="7620"/>
            <wp:docPr id="1882837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3230" cy="7821930"/>
                    </a:xfrm>
                    <a:prstGeom prst="rect">
                      <a:avLst/>
                    </a:prstGeom>
                    <a:noFill/>
                  </pic:spPr>
                </pic:pic>
              </a:graphicData>
            </a:graphic>
          </wp:inline>
        </w:drawing>
      </w:r>
    </w:p>
    <w:p w14:paraId="02D58122" w14:textId="4BD82CD9" w:rsidR="00F3750B" w:rsidRPr="00F3750B" w:rsidRDefault="00F3750B" w:rsidP="00F3750B">
      <w:pPr>
        <w:shd w:val="clear" w:color="auto" w:fill="FFFFFF"/>
        <w:spacing w:before="240" w:after="0" w:line="240" w:lineRule="auto"/>
        <w:rPr>
          <w:rFonts w:ascii="Amiri" w:eastAsia="Times New Roman" w:hAnsi="Amiri" w:cs="Times New Roman"/>
          <w:color w:val="1F1C1C"/>
          <w:kern w:val="0"/>
          <w:sz w:val="36"/>
          <w:szCs w:val="36"/>
          <w:lang w:eastAsia="en-GB"/>
          <w14:ligatures w14:val="none"/>
        </w:rPr>
      </w:pPr>
      <w:r w:rsidRPr="00F3750B">
        <w:rPr>
          <w:rFonts w:ascii="Amiri" w:eastAsia="Times New Roman" w:hAnsi="Amiri" w:cs="Times New Roman"/>
          <w:color w:val="1F1C1C"/>
          <w:kern w:val="0"/>
          <w:sz w:val="36"/>
          <w:szCs w:val="36"/>
          <w:lang w:eastAsia="en-GB"/>
          <w14:ligatures w14:val="none"/>
        </w:rPr>
        <w:t>Disabled people in the United Kingdom (UK) have endured relentless</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attacks on their rights and opportunities on multiple fronts. Many</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hard-won freedoms have been steadily rolled back in recent years.</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This document summarises some of these policies that have either</w:t>
      </w:r>
      <w:r w:rsidRPr="00F3750B">
        <w:rPr>
          <w:rFonts w:ascii="Amiri" w:eastAsia="Times New Roman" w:hAnsi="Amiri" w:cs="Times New Roman"/>
          <w:color w:val="1F1C1C"/>
          <w:kern w:val="0"/>
          <w:sz w:val="36"/>
          <w:szCs w:val="36"/>
          <w:lang w:eastAsia="en-GB"/>
          <w14:ligatures w14:val="none"/>
        </w:rPr>
        <w:br/>
        <w:t>been proposed or successfully enacted. Disabled people are often</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lastRenderedPageBreak/>
        <w:t>used as the testing ground for future policies, so being aware of what</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is happening to them has broader implications for the rights of other</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groups. During the Holocaust, many of the procedures developed on</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disabled people were later applied to wider populations. More recent</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examples include bank account surveillance systems, which are laying</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the groundwork for more extensive population-wide surveillance.</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Following the 2008 financial crash, attacks on disabled people’s rights</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intensified. In 2016, the United Nations (UN) found that the UK was</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 xml:space="preserve">engaged in “grave and systematic” violations of disabled </w:t>
      </w:r>
      <w:proofErr w:type="spellStart"/>
      <w:proofErr w:type="gramStart"/>
      <w:r w:rsidRPr="00F3750B">
        <w:rPr>
          <w:rFonts w:ascii="Amiri" w:eastAsia="Times New Roman" w:hAnsi="Amiri" w:cs="Times New Roman"/>
          <w:color w:val="1F1C1C"/>
          <w:kern w:val="0"/>
          <w:sz w:val="36"/>
          <w:szCs w:val="36"/>
          <w:lang w:eastAsia="en-GB"/>
          <w14:ligatures w14:val="none"/>
        </w:rPr>
        <w:t>people’srights</w:t>
      </w:r>
      <w:proofErr w:type="spellEnd"/>
      <w:r w:rsidRPr="00F3750B">
        <w:rPr>
          <w:rFonts w:ascii="Amiri" w:eastAsia="Times New Roman" w:hAnsi="Amiri" w:cs="Times New Roman"/>
          <w:color w:val="1F1C1C"/>
          <w:kern w:val="0"/>
          <w:sz w:val="36"/>
          <w:szCs w:val="36"/>
          <w:lang w:eastAsia="en-GB"/>
          <w14:ligatures w14:val="none"/>
        </w:rPr>
        <w:t>, and</w:t>
      </w:r>
      <w:proofErr w:type="gramEnd"/>
      <w:r w:rsidRPr="00F3750B">
        <w:rPr>
          <w:rFonts w:ascii="Amiri" w:eastAsia="Times New Roman" w:hAnsi="Amiri" w:cs="Times New Roman"/>
          <w:color w:val="1F1C1C"/>
          <w:kern w:val="0"/>
          <w:sz w:val="36"/>
          <w:szCs w:val="36"/>
          <w:lang w:eastAsia="en-GB"/>
          <w14:ligatures w14:val="none"/>
        </w:rPr>
        <w:t xml:space="preserve"> linked these actions to a significant number of excess</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 xml:space="preserve">deaths. In 2024, the UN follow-up report to the inquiry declared </w:t>
      </w:r>
      <w:proofErr w:type="gramStart"/>
      <w:r w:rsidRPr="00F3750B">
        <w:rPr>
          <w:rFonts w:ascii="Amiri" w:eastAsia="Times New Roman" w:hAnsi="Amiri" w:cs="Times New Roman"/>
          <w:color w:val="1F1C1C"/>
          <w:kern w:val="0"/>
          <w:sz w:val="36"/>
          <w:szCs w:val="36"/>
          <w:lang w:eastAsia="en-GB"/>
          <w14:ligatures w14:val="none"/>
        </w:rPr>
        <w:t>that</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the</w:t>
      </w:r>
      <w:proofErr w:type="gramEnd"/>
      <w:r w:rsidRPr="00F3750B">
        <w:rPr>
          <w:rFonts w:ascii="Amiri" w:eastAsia="Times New Roman" w:hAnsi="Amiri" w:cs="Times New Roman"/>
          <w:color w:val="1F1C1C"/>
          <w:kern w:val="0"/>
          <w:sz w:val="36"/>
          <w:szCs w:val="36"/>
          <w:lang w:eastAsia="en-GB"/>
          <w14:ligatures w14:val="none"/>
        </w:rPr>
        <w:t xml:space="preserve"> UK made “no significant progress” on implementing the inquiry’s</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recommendations regarding independent living, social security, and</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an adequate standard of living. Now, in 2026, things have only gotten</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worse. This zine cannot adequately cover every front of attack or the</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rapid changes currently taking place, but it aims to provide a broad</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snapshot of the situation in England in the Summer of</w:t>
      </w:r>
      <w:r>
        <w:rPr>
          <w:rFonts w:ascii="Amiri" w:eastAsia="Times New Roman" w:hAnsi="Amiri" w:cs="Times New Roman"/>
          <w:color w:val="1F1C1C"/>
          <w:kern w:val="0"/>
          <w:sz w:val="36"/>
          <w:szCs w:val="36"/>
          <w:lang w:eastAsia="en-GB"/>
          <w14:ligatures w14:val="none"/>
        </w:rPr>
        <w:t xml:space="preserve"> </w:t>
      </w:r>
      <w:r w:rsidRPr="00F3750B">
        <w:rPr>
          <w:rFonts w:ascii="Amiri" w:eastAsia="Times New Roman" w:hAnsi="Amiri" w:cs="Times New Roman"/>
          <w:color w:val="1F1C1C"/>
          <w:kern w:val="0"/>
          <w:sz w:val="36"/>
          <w:szCs w:val="36"/>
          <w:lang w:eastAsia="en-GB"/>
          <w14:ligatures w14:val="none"/>
        </w:rPr>
        <w:t>2026.</w:t>
      </w:r>
    </w:p>
    <w:p w14:paraId="2CF54695" w14:textId="77777777" w:rsidR="00F3750B" w:rsidRPr="00F3750B" w:rsidRDefault="00F3750B" w:rsidP="00F3750B">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F3750B">
        <w:rPr>
          <w:rFonts w:ascii="Figtree" w:eastAsia="Times New Roman" w:hAnsi="Figtree" w:cs="Times New Roman"/>
          <w:color w:val="1F1C1C"/>
          <w:kern w:val="0"/>
          <w:sz w:val="36"/>
          <w:szCs w:val="36"/>
          <w:lang w:eastAsia="en-GB"/>
          <w14:ligatures w14:val="none"/>
        </w:rPr>
        <w:t xml:space="preserve">Submitted by </w:t>
      </w:r>
      <w:proofErr w:type="spellStart"/>
      <w:r w:rsidRPr="00F3750B">
        <w:rPr>
          <w:rFonts w:ascii="Figtree" w:eastAsia="Times New Roman" w:hAnsi="Figtree" w:cs="Times New Roman"/>
          <w:color w:val="1F1C1C"/>
          <w:kern w:val="0"/>
          <w:sz w:val="36"/>
          <w:szCs w:val="36"/>
          <w:lang w:eastAsia="en-GB"/>
          <w14:ligatures w14:val="none"/>
        </w:rPr>
        <w:t>DisabilityARK</w:t>
      </w:r>
      <w:proofErr w:type="spellEnd"/>
      <w:r w:rsidRPr="00F3750B">
        <w:rPr>
          <w:rFonts w:ascii="Figtree" w:eastAsia="Times New Roman" w:hAnsi="Figtree" w:cs="Times New Roman"/>
          <w:color w:val="1F1C1C"/>
          <w:kern w:val="0"/>
          <w:sz w:val="36"/>
          <w:szCs w:val="36"/>
          <w:lang w:eastAsia="en-GB"/>
          <w14:ligatures w14:val="none"/>
        </w:rPr>
        <w:t xml:space="preserve"> on August 7, 2026</w:t>
      </w:r>
    </w:p>
    <w:p w14:paraId="45F883AB" w14:textId="77777777" w:rsidR="00F3750B" w:rsidRPr="00F3750B" w:rsidRDefault="00F3750B" w:rsidP="00F3750B">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9" w:history="1">
        <w:r w:rsidRPr="00F3750B">
          <w:rPr>
            <w:rFonts w:ascii="Figtree" w:eastAsia="Times New Roman" w:hAnsi="Figtree" w:cs="Times New Roman"/>
            <w:b/>
            <w:bCs/>
            <w:color w:val="000000"/>
            <w:kern w:val="0"/>
            <w:sz w:val="36"/>
            <w:szCs w:val="36"/>
            <w:u w:val="single"/>
            <w:lang w:eastAsia="en-GB"/>
            <w14:ligatures w14:val="none"/>
          </w:rPr>
          <w:t>England V Disability by DARK 2.pdf</w:t>
        </w:r>
      </w:hyperlink>
      <w:r w:rsidRPr="00F3750B">
        <w:rPr>
          <w:rFonts w:ascii="Figtree" w:eastAsia="Times New Roman" w:hAnsi="Figtree" w:cs="Times New Roman"/>
          <w:color w:val="2B353B"/>
          <w:kern w:val="0"/>
          <w:sz w:val="36"/>
          <w:szCs w:val="36"/>
          <w:lang w:eastAsia="en-GB"/>
          <w14:ligatures w14:val="none"/>
        </w:rPr>
        <w:t xml:space="preserve"> (717.34 KB)</w:t>
      </w:r>
    </w:p>
    <w:p w14:paraId="2D219375" w14:textId="6DFEAB45" w:rsidR="00F3750B" w:rsidRDefault="00F3750B" w:rsidP="00F3750B">
      <w:pPr>
        <w:shd w:val="clear" w:color="auto" w:fill="FFFFFF"/>
        <w:spacing w:after="0" w:line="1188" w:lineRule="atLeast"/>
        <w:jc w:val="center"/>
        <w:outlineLvl w:val="0"/>
        <w:rPr>
          <w:rFonts w:ascii="Figtree" w:eastAsia="Times New Roman" w:hAnsi="Figtree" w:cs="Arial"/>
          <w:b/>
          <w:bCs/>
          <w:color w:val="1F1C1C"/>
          <w:spacing w:val="-2"/>
          <w:kern w:val="36"/>
          <w:sz w:val="48"/>
          <w:szCs w:val="48"/>
          <w:lang w:eastAsia="en-GB"/>
          <w14:ligatures w14:val="none"/>
        </w:rPr>
      </w:pPr>
      <w:r>
        <w:rPr>
          <w:noProof/>
        </w:rPr>
        <w:lastRenderedPageBreak/>
        <w:drawing>
          <wp:inline distT="0" distB="0" distL="0" distR="0" wp14:anchorId="5DFD6389" wp14:editId="5CE06725">
            <wp:extent cx="5076825" cy="7258050"/>
            <wp:effectExtent l="0" t="0" r="9525" b="0"/>
            <wp:docPr id="1" name="Picture 1" descr="Forgemasters Fu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gemasters Fur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76825" cy="7258050"/>
                    </a:xfrm>
                    <a:prstGeom prst="rect">
                      <a:avLst/>
                    </a:prstGeom>
                    <a:noFill/>
                    <a:ln>
                      <a:noFill/>
                    </a:ln>
                  </pic:spPr>
                </pic:pic>
              </a:graphicData>
            </a:graphic>
          </wp:inline>
        </w:drawing>
      </w:r>
    </w:p>
    <w:p w14:paraId="031AF9A6" w14:textId="77777777" w:rsidR="00EB754F" w:rsidRPr="00EB754F" w:rsidRDefault="00EB754F" w:rsidP="00EB754F">
      <w:pPr>
        <w:shd w:val="clear" w:color="auto" w:fill="FFFFFF"/>
        <w:spacing w:before="100" w:beforeAutospacing="1" w:after="100" w:afterAutospacing="1" w:line="240" w:lineRule="auto"/>
        <w:rPr>
          <w:rFonts w:ascii="Amiri" w:eastAsia="Times New Roman" w:hAnsi="Amiri" w:cs="Times New Roman"/>
          <w:color w:val="1F1C1C"/>
          <w:kern w:val="0"/>
          <w:sz w:val="36"/>
          <w:szCs w:val="36"/>
          <w:lang w:eastAsia="en-GB"/>
          <w14:ligatures w14:val="none"/>
        </w:rPr>
      </w:pPr>
      <w:r w:rsidRPr="00EB754F">
        <w:rPr>
          <w:rFonts w:ascii="Amiri" w:eastAsia="Times New Roman" w:hAnsi="Amiri" w:cs="Times New Roman"/>
          <w:color w:val="1F1C1C"/>
          <w:kern w:val="0"/>
          <w:sz w:val="36"/>
          <w:szCs w:val="36"/>
          <w:lang w:eastAsia="en-GB"/>
          <w14:ligatures w14:val="none"/>
        </w:rPr>
        <w:t>TTRPG for 2-4 players. Ancient Greek Mythology Setting.</w:t>
      </w:r>
    </w:p>
    <w:p w14:paraId="3CE80855" w14:textId="77777777" w:rsidR="00EB754F" w:rsidRPr="00EB754F" w:rsidRDefault="00EB754F" w:rsidP="00EB754F">
      <w:pPr>
        <w:shd w:val="clear" w:color="auto" w:fill="FFFFFF"/>
        <w:spacing w:before="100" w:beforeAutospacing="1" w:after="100" w:afterAutospacing="1" w:line="240" w:lineRule="auto"/>
        <w:rPr>
          <w:rFonts w:ascii="Amiri" w:eastAsia="Times New Roman" w:hAnsi="Amiri" w:cs="Times New Roman"/>
          <w:color w:val="1F1C1C"/>
          <w:kern w:val="0"/>
          <w:sz w:val="36"/>
          <w:szCs w:val="36"/>
          <w:lang w:eastAsia="en-GB"/>
          <w14:ligatures w14:val="none"/>
        </w:rPr>
      </w:pPr>
      <w:r w:rsidRPr="00EB754F">
        <w:rPr>
          <w:rFonts w:ascii="Amiri" w:eastAsia="Times New Roman" w:hAnsi="Amiri" w:cs="Times New Roman"/>
          <w:color w:val="1F1C1C"/>
          <w:kern w:val="0"/>
          <w:sz w:val="36"/>
          <w:szCs w:val="36"/>
          <w:lang w:eastAsia="en-GB"/>
          <w14:ligatures w14:val="none"/>
        </w:rPr>
        <w:t>Hephaestus was born with burning intelligence and bent and twisted legs. The gods of Olympus rejected him, flinging him into the sea to drown. But Hephaestus survived and swore an oath of vengeance. He crafted golden mechanical wonders, powered by ichor, the blood of gods and monsters. These living machines were to bring death and devastation to the gods themselves.</w:t>
      </w:r>
    </w:p>
    <w:p w14:paraId="2C94731C" w14:textId="77777777" w:rsidR="00EB754F" w:rsidRPr="00EB754F" w:rsidRDefault="00EB754F" w:rsidP="00EB754F">
      <w:pPr>
        <w:shd w:val="clear" w:color="auto" w:fill="FFFFFF"/>
        <w:spacing w:before="100" w:beforeAutospacing="1" w:after="100" w:afterAutospacing="1" w:line="240" w:lineRule="auto"/>
        <w:rPr>
          <w:rFonts w:ascii="Amiri" w:eastAsia="Times New Roman" w:hAnsi="Amiri" w:cs="Times New Roman"/>
          <w:color w:val="1F1C1C"/>
          <w:kern w:val="0"/>
          <w:sz w:val="36"/>
          <w:szCs w:val="36"/>
          <w:lang w:eastAsia="en-GB"/>
          <w14:ligatures w14:val="none"/>
        </w:rPr>
      </w:pPr>
      <w:r w:rsidRPr="00EB754F">
        <w:rPr>
          <w:rFonts w:ascii="Amiri" w:eastAsia="Times New Roman" w:hAnsi="Amiri" w:cs="Times New Roman"/>
          <w:color w:val="1F1C1C"/>
          <w:kern w:val="0"/>
          <w:sz w:val="36"/>
          <w:szCs w:val="36"/>
          <w:lang w:eastAsia="en-GB"/>
          <w14:ligatures w14:val="none"/>
        </w:rPr>
        <w:lastRenderedPageBreak/>
        <w:t>• Simple ruleset, based on Eat the Reich.</w:t>
      </w:r>
      <w:r w:rsidRPr="00EB754F">
        <w:rPr>
          <w:rFonts w:ascii="Amiri" w:eastAsia="Times New Roman" w:hAnsi="Amiri" w:cs="Times New Roman"/>
          <w:color w:val="1F1C1C"/>
          <w:kern w:val="0"/>
          <w:sz w:val="36"/>
          <w:szCs w:val="36"/>
          <w:lang w:eastAsia="en-GB"/>
          <w14:ligatures w14:val="none"/>
        </w:rPr>
        <w:br/>
        <w:t>• Compact design, prints out onto 7 A4 pages double sided.</w:t>
      </w:r>
      <w:r w:rsidRPr="00EB754F">
        <w:rPr>
          <w:rFonts w:ascii="Amiri" w:eastAsia="Times New Roman" w:hAnsi="Amiri" w:cs="Times New Roman"/>
          <w:color w:val="1F1C1C"/>
          <w:kern w:val="0"/>
          <w:sz w:val="36"/>
          <w:szCs w:val="36"/>
          <w:lang w:eastAsia="en-GB"/>
          <w14:ligatures w14:val="none"/>
        </w:rPr>
        <w:br/>
        <w:t>• 4 Playable Characters</w:t>
      </w:r>
      <w:r w:rsidRPr="00EB754F">
        <w:rPr>
          <w:rFonts w:ascii="Amiri" w:eastAsia="Times New Roman" w:hAnsi="Amiri" w:cs="Times New Roman"/>
          <w:color w:val="1F1C1C"/>
          <w:kern w:val="0"/>
          <w:sz w:val="36"/>
          <w:szCs w:val="36"/>
          <w:lang w:eastAsia="en-GB"/>
          <w14:ligatures w14:val="none"/>
        </w:rPr>
        <w:br/>
        <w:t>• 21 Scenarios</w:t>
      </w:r>
      <w:r w:rsidRPr="00EB754F">
        <w:rPr>
          <w:rFonts w:ascii="Amiri" w:eastAsia="Times New Roman" w:hAnsi="Amiri" w:cs="Times New Roman"/>
          <w:color w:val="1F1C1C"/>
          <w:kern w:val="0"/>
          <w:sz w:val="36"/>
          <w:szCs w:val="36"/>
          <w:lang w:eastAsia="en-GB"/>
          <w14:ligatures w14:val="none"/>
        </w:rPr>
        <w:br/>
        <w:t>• 7 Boss fights</w:t>
      </w:r>
      <w:r w:rsidRPr="00EB754F">
        <w:rPr>
          <w:rFonts w:ascii="Amiri" w:eastAsia="Times New Roman" w:hAnsi="Amiri" w:cs="Times New Roman"/>
          <w:color w:val="1F1C1C"/>
          <w:kern w:val="0"/>
          <w:sz w:val="36"/>
          <w:szCs w:val="36"/>
          <w:lang w:eastAsia="en-GB"/>
          <w14:ligatures w14:val="none"/>
        </w:rPr>
        <w:br/>
        <w:t>• 36 Artefacts</w:t>
      </w:r>
    </w:p>
    <w:p w14:paraId="5610B590" w14:textId="77777777" w:rsidR="00EB754F" w:rsidRPr="00EB754F" w:rsidRDefault="00EB754F" w:rsidP="00EB754F">
      <w:pPr>
        <w:shd w:val="clear" w:color="auto" w:fill="F7F9FA"/>
        <w:spacing w:before="100" w:beforeAutospacing="1" w:after="100" w:afterAutospacing="1" w:line="240" w:lineRule="auto"/>
        <w:rPr>
          <w:rFonts w:ascii="Figtree" w:eastAsia="Times New Roman" w:hAnsi="Figtree" w:cs="Times New Roman"/>
          <w:color w:val="1F1C1C"/>
          <w:kern w:val="0"/>
          <w:sz w:val="36"/>
          <w:szCs w:val="36"/>
          <w:lang w:eastAsia="en-GB"/>
          <w14:ligatures w14:val="none"/>
        </w:rPr>
      </w:pPr>
      <w:r w:rsidRPr="00EB754F">
        <w:rPr>
          <w:rFonts w:ascii="Figtree" w:eastAsia="Times New Roman" w:hAnsi="Figtree" w:cs="Times New Roman"/>
          <w:color w:val="1F1C1C"/>
          <w:kern w:val="0"/>
          <w:sz w:val="36"/>
          <w:szCs w:val="36"/>
          <w:lang w:eastAsia="en-GB"/>
          <w14:ligatures w14:val="none"/>
        </w:rPr>
        <w:t>Author</w:t>
      </w:r>
    </w:p>
    <w:p w14:paraId="5A123E96" w14:textId="77777777" w:rsidR="00EB754F" w:rsidRPr="00EB754F" w:rsidRDefault="00EB754F" w:rsidP="00EB754F">
      <w:pPr>
        <w:shd w:val="clear" w:color="auto" w:fill="F7F9FA"/>
        <w:spacing w:before="100" w:beforeAutospacing="1" w:after="100" w:afterAutospacing="1" w:line="240" w:lineRule="auto"/>
        <w:rPr>
          <w:rFonts w:ascii="Figtree" w:eastAsia="Times New Roman" w:hAnsi="Figtree" w:cs="Times New Roman"/>
          <w:color w:val="6E7172"/>
          <w:kern w:val="0"/>
          <w:sz w:val="36"/>
          <w:szCs w:val="36"/>
          <w:lang w:eastAsia="en-GB"/>
          <w14:ligatures w14:val="none"/>
        </w:rPr>
      </w:pPr>
      <w:hyperlink r:id="rId11" w:history="1">
        <w:r w:rsidRPr="00EB754F">
          <w:rPr>
            <w:rFonts w:ascii="Figtree" w:eastAsia="Times New Roman" w:hAnsi="Figtree" w:cs="Times New Roman"/>
            <w:color w:val="1F1C1C"/>
            <w:kern w:val="0"/>
            <w:sz w:val="36"/>
            <w:szCs w:val="36"/>
            <w:u w:val="single"/>
            <w:lang w:eastAsia="en-GB"/>
            <w14:ligatures w14:val="none"/>
          </w:rPr>
          <w:t>Disability Action Research Kollective</w:t>
        </w:r>
      </w:hyperlink>
    </w:p>
    <w:p w14:paraId="08F7E234" w14:textId="77777777" w:rsidR="00EB754F" w:rsidRPr="00EB754F" w:rsidRDefault="00EB754F" w:rsidP="00EB754F">
      <w:pPr>
        <w:shd w:val="clear" w:color="auto" w:fill="F7F9FA"/>
        <w:spacing w:before="100" w:beforeAutospacing="1" w:after="100" w:afterAutospacing="1" w:line="240" w:lineRule="auto"/>
        <w:rPr>
          <w:rFonts w:ascii="Figtree" w:eastAsia="Times New Roman" w:hAnsi="Figtree" w:cs="Times New Roman"/>
          <w:color w:val="1F1C1C"/>
          <w:kern w:val="0"/>
          <w:sz w:val="36"/>
          <w:szCs w:val="36"/>
          <w:lang w:eastAsia="en-GB"/>
          <w14:ligatures w14:val="none"/>
        </w:rPr>
      </w:pPr>
      <w:r w:rsidRPr="00EB754F">
        <w:rPr>
          <w:rFonts w:ascii="Figtree" w:eastAsia="Times New Roman" w:hAnsi="Figtree" w:cs="Times New Roman"/>
          <w:color w:val="1F1C1C"/>
          <w:kern w:val="0"/>
          <w:sz w:val="36"/>
          <w:szCs w:val="36"/>
          <w:lang w:eastAsia="en-GB"/>
          <w14:ligatures w14:val="none"/>
        </w:rPr>
        <w:t xml:space="preserve">Submitted by </w:t>
      </w:r>
      <w:proofErr w:type="spellStart"/>
      <w:r w:rsidRPr="00EB754F">
        <w:rPr>
          <w:rFonts w:ascii="Figtree" w:eastAsia="Times New Roman" w:hAnsi="Figtree" w:cs="Times New Roman"/>
          <w:color w:val="1F1C1C"/>
          <w:kern w:val="0"/>
          <w:sz w:val="36"/>
          <w:szCs w:val="36"/>
          <w:lang w:eastAsia="en-GB"/>
          <w14:ligatures w14:val="none"/>
        </w:rPr>
        <w:t>DisabilityARK</w:t>
      </w:r>
      <w:proofErr w:type="spellEnd"/>
      <w:r w:rsidRPr="00EB754F">
        <w:rPr>
          <w:rFonts w:ascii="Figtree" w:eastAsia="Times New Roman" w:hAnsi="Figtree" w:cs="Times New Roman"/>
          <w:color w:val="1F1C1C"/>
          <w:kern w:val="0"/>
          <w:sz w:val="36"/>
          <w:szCs w:val="36"/>
          <w:lang w:eastAsia="en-GB"/>
          <w14:ligatures w14:val="none"/>
        </w:rPr>
        <w:t xml:space="preserve"> on August 3, 2026</w:t>
      </w:r>
    </w:p>
    <w:p w14:paraId="25EC2922" w14:textId="77777777" w:rsidR="00EB754F" w:rsidRPr="00EB754F" w:rsidRDefault="00EB754F" w:rsidP="00EB754F">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12" w:history="1">
        <w:r w:rsidRPr="00EB754F">
          <w:rPr>
            <w:rFonts w:ascii="Figtree" w:eastAsia="Times New Roman" w:hAnsi="Figtree" w:cs="Times New Roman"/>
            <w:b/>
            <w:bCs/>
            <w:color w:val="000000"/>
            <w:kern w:val="0"/>
            <w:sz w:val="36"/>
            <w:szCs w:val="36"/>
            <w:u w:val="single"/>
            <w:lang w:eastAsia="en-GB"/>
            <w14:ligatures w14:val="none"/>
          </w:rPr>
          <w:t xml:space="preserve">Digital - </w:t>
        </w:r>
        <w:proofErr w:type="spellStart"/>
        <w:r w:rsidRPr="00EB754F">
          <w:rPr>
            <w:rFonts w:ascii="Figtree" w:eastAsia="Times New Roman" w:hAnsi="Figtree" w:cs="Times New Roman"/>
            <w:b/>
            <w:bCs/>
            <w:color w:val="000000"/>
            <w:kern w:val="0"/>
            <w:sz w:val="36"/>
            <w:szCs w:val="36"/>
            <w:u w:val="single"/>
            <w:lang w:eastAsia="en-GB"/>
            <w14:ligatures w14:val="none"/>
          </w:rPr>
          <w:t>Forgemasters</w:t>
        </w:r>
        <w:proofErr w:type="spellEnd"/>
        <w:r w:rsidRPr="00EB754F">
          <w:rPr>
            <w:rFonts w:ascii="Figtree" w:eastAsia="Times New Roman" w:hAnsi="Figtree" w:cs="Times New Roman"/>
            <w:b/>
            <w:bCs/>
            <w:color w:val="000000"/>
            <w:kern w:val="0"/>
            <w:sz w:val="36"/>
            <w:szCs w:val="36"/>
            <w:u w:val="single"/>
            <w:lang w:eastAsia="en-GB"/>
            <w14:ligatures w14:val="none"/>
          </w:rPr>
          <w:t xml:space="preserve"> Fury v2.1.pdf</w:t>
        </w:r>
      </w:hyperlink>
      <w:r w:rsidRPr="00EB754F">
        <w:rPr>
          <w:rFonts w:ascii="Figtree" w:eastAsia="Times New Roman" w:hAnsi="Figtree" w:cs="Times New Roman"/>
          <w:color w:val="2B353B"/>
          <w:kern w:val="0"/>
          <w:sz w:val="36"/>
          <w:szCs w:val="36"/>
          <w:lang w:eastAsia="en-GB"/>
          <w14:ligatures w14:val="none"/>
        </w:rPr>
        <w:t xml:space="preserve"> (6.49 MB)</w:t>
      </w:r>
    </w:p>
    <w:p w14:paraId="61324D9E" w14:textId="77777777" w:rsidR="00EB754F" w:rsidRDefault="00EB754F" w:rsidP="00EB754F">
      <w:pPr>
        <w:shd w:val="clear" w:color="auto" w:fill="FFFFFF"/>
        <w:spacing w:after="0" w:line="1188" w:lineRule="atLeast"/>
        <w:jc w:val="center"/>
        <w:outlineLvl w:val="0"/>
        <w:rPr>
          <w:rFonts w:ascii="Figtree" w:eastAsia="Times New Roman" w:hAnsi="Figtree" w:cs="Arial"/>
          <w:b/>
          <w:bCs/>
          <w:noProof/>
          <w:color w:val="1F1C1C"/>
          <w:spacing w:val="-2"/>
          <w:kern w:val="36"/>
          <w:sz w:val="48"/>
          <w:szCs w:val="48"/>
          <w:lang w:eastAsia="en-GB"/>
          <w14:ligatures w14:val="none"/>
        </w:rPr>
      </w:pPr>
    </w:p>
    <w:p w14:paraId="1D6F8D2C" w14:textId="77777777" w:rsidR="00EB754F" w:rsidRDefault="00EB754F" w:rsidP="00EB754F">
      <w:pPr>
        <w:shd w:val="clear" w:color="auto" w:fill="FFFFFF"/>
        <w:spacing w:after="0" w:line="1188" w:lineRule="atLeast"/>
        <w:jc w:val="center"/>
        <w:outlineLvl w:val="0"/>
        <w:rPr>
          <w:rFonts w:ascii="Amiri" w:eastAsia="Times New Roman" w:hAnsi="Amiri" w:cs="Times New Roman"/>
          <w:color w:val="1F1C1C"/>
          <w:kern w:val="0"/>
          <w:sz w:val="36"/>
          <w:szCs w:val="36"/>
          <w:lang w:eastAsia="en-GB"/>
          <w14:ligatures w14:val="none"/>
        </w:rPr>
      </w:pPr>
      <w:r>
        <w:rPr>
          <w:rFonts w:ascii="Figtree" w:eastAsia="Times New Roman" w:hAnsi="Figtree" w:cs="Arial"/>
          <w:b/>
          <w:bCs/>
          <w:noProof/>
          <w:color w:val="1F1C1C"/>
          <w:spacing w:val="-2"/>
          <w:kern w:val="36"/>
          <w:sz w:val="48"/>
          <w:szCs w:val="48"/>
          <w:lang w:eastAsia="en-GB"/>
          <w14:ligatures w14:val="none"/>
        </w:rPr>
        <w:lastRenderedPageBreak/>
        <w:drawing>
          <wp:inline distT="0" distB="0" distL="0" distR="0" wp14:anchorId="5994E3EA" wp14:editId="2F97B77C">
            <wp:extent cx="4476750" cy="6341458"/>
            <wp:effectExtent l="0" t="0" r="0" b="2540"/>
            <wp:docPr id="4279878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83246" cy="6350660"/>
                    </a:xfrm>
                    <a:prstGeom prst="rect">
                      <a:avLst/>
                    </a:prstGeom>
                    <a:noFill/>
                  </pic:spPr>
                </pic:pic>
              </a:graphicData>
            </a:graphic>
          </wp:inline>
        </w:drawing>
      </w:r>
    </w:p>
    <w:p w14:paraId="5A82FC3D" w14:textId="4EDD5E18" w:rsidR="00EB754F" w:rsidRPr="00EB754F" w:rsidRDefault="00EB754F" w:rsidP="00EB754F">
      <w:pPr>
        <w:shd w:val="clear" w:color="auto" w:fill="FFFFFF"/>
        <w:spacing w:after="0" w:line="240" w:lineRule="auto"/>
        <w:jc w:val="center"/>
        <w:outlineLvl w:val="0"/>
        <w:rPr>
          <w:rFonts w:ascii="Figtree" w:eastAsia="Times New Roman" w:hAnsi="Figtree" w:cs="Arial"/>
          <w:b/>
          <w:bCs/>
          <w:color w:val="1F1C1C"/>
          <w:spacing w:val="-2"/>
          <w:kern w:val="36"/>
          <w:sz w:val="48"/>
          <w:szCs w:val="48"/>
          <w:lang w:eastAsia="en-GB"/>
          <w14:ligatures w14:val="none"/>
        </w:rPr>
      </w:pPr>
      <w:r w:rsidRPr="00EB754F">
        <w:rPr>
          <w:rFonts w:ascii="Amiri" w:eastAsia="Times New Roman" w:hAnsi="Amiri" w:cs="Times New Roman"/>
          <w:color w:val="1F1C1C"/>
          <w:kern w:val="0"/>
          <w:sz w:val="36"/>
          <w:szCs w:val="36"/>
          <w:lang w:eastAsia="en-GB"/>
          <w14:ligatures w14:val="none"/>
        </w:rPr>
        <w:t>Continued from first zine but with more of a focus on the trope of associating evil with neurodivergence.</w:t>
      </w:r>
    </w:p>
    <w:p w14:paraId="6E138DAB" w14:textId="77777777" w:rsidR="00EB754F" w:rsidRPr="00EB754F" w:rsidRDefault="00EB754F" w:rsidP="00EB754F">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EB754F">
        <w:rPr>
          <w:rFonts w:ascii="Figtree" w:eastAsia="Times New Roman" w:hAnsi="Figtree" w:cs="Times New Roman"/>
          <w:color w:val="1F1C1C"/>
          <w:kern w:val="0"/>
          <w:sz w:val="36"/>
          <w:szCs w:val="36"/>
          <w:lang w:eastAsia="en-GB"/>
          <w14:ligatures w14:val="none"/>
        </w:rPr>
        <w:t>Author</w:t>
      </w:r>
    </w:p>
    <w:p w14:paraId="7F2ECD55" w14:textId="77777777" w:rsidR="00EB754F" w:rsidRPr="00EB754F" w:rsidRDefault="00EB754F" w:rsidP="00EB754F">
      <w:pPr>
        <w:shd w:val="clear" w:color="auto" w:fill="F7F9FA"/>
        <w:spacing w:after="0" w:line="240" w:lineRule="auto"/>
        <w:rPr>
          <w:rFonts w:ascii="Figtree" w:eastAsia="Times New Roman" w:hAnsi="Figtree" w:cs="Times New Roman"/>
          <w:color w:val="6E7172"/>
          <w:kern w:val="0"/>
          <w:sz w:val="36"/>
          <w:szCs w:val="36"/>
          <w:lang w:eastAsia="en-GB"/>
          <w14:ligatures w14:val="none"/>
        </w:rPr>
      </w:pPr>
      <w:hyperlink r:id="rId14" w:history="1">
        <w:r w:rsidRPr="00EB754F">
          <w:rPr>
            <w:rFonts w:ascii="Figtree" w:eastAsia="Times New Roman" w:hAnsi="Figtree" w:cs="Times New Roman"/>
            <w:color w:val="1F1C1C"/>
            <w:kern w:val="0"/>
            <w:sz w:val="36"/>
            <w:szCs w:val="36"/>
            <w:u w:val="single"/>
            <w:lang w:eastAsia="en-GB"/>
            <w14:ligatures w14:val="none"/>
          </w:rPr>
          <w:t>Disability Action Research Kollective</w:t>
        </w:r>
      </w:hyperlink>
    </w:p>
    <w:p w14:paraId="41882B97" w14:textId="77777777" w:rsidR="00EB754F" w:rsidRPr="00EB754F" w:rsidRDefault="00EB754F" w:rsidP="00EB754F">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EB754F">
        <w:rPr>
          <w:rFonts w:ascii="Figtree" w:eastAsia="Times New Roman" w:hAnsi="Figtree" w:cs="Times New Roman"/>
          <w:color w:val="1F1C1C"/>
          <w:kern w:val="0"/>
          <w:sz w:val="36"/>
          <w:szCs w:val="36"/>
          <w:lang w:eastAsia="en-GB"/>
          <w14:ligatures w14:val="none"/>
        </w:rPr>
        <w:t xml:space="preserve">Submitted by </w:t>
      </w:r>
      <w:proofErr w:type="spellStart"/>
      <w:r w:rsidRPr="00EB754F">
        <w:rPr>
          <w:rFonts w:ascii="Figtree" w:eastAsia="Times New Roman" w:hAnsi="Figtree" w:cs="Times New Roman"/>
          <w:color w:val="1F1C1C"/>
          <w:kern w:val="0"/>
          <w:sz w:val="36"/>
          <w:szCs w:val="36"/>
          <w:lang w:eastAsia="en-GB"/>
          <w14:ligatures w14:val="none"/>
        </w:rPr>
        <w:t>DisabilityARK</w:t>
      </w:r>
      <w:proofErr w:type="spellEnd"/>
      <w:r w:rsidRPr="00EB754F">
        <w:rPr>
          <w:rFonts w:ascii="Figtree" w:eastAsia="Times New Roman" w:hAnsi="Figtree" w:cs="Times New Roman"/>
          <w:color w:val="1F1C1C"/>
          <w:kern w:val="0"/>
          <w:sz w:val="36"/>
          <w:szCs w:val="36"/>
          <w:lang w:eastAsia="en-GB"/>
          <w14:ligatures w14:val="none"/>
        </w:rPr>
        <w:t xml:space="preserve"> on May 14, 2026</w:t>
      </w:r>
    </w:p>
    <w:p w14:paraId="4DE07B8A" w14:textId="77777777" w:rsidR="00EB754F" w:rsidRPr="00EB754F" w:rsidRDefault="00EB754F" w:rsidP="00EB754F">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15" w:history="1">
        <w:r w:rsidRPr="00EB754F">
          <w:rPr>
            <w:rFonts w:ascii="Figtree" w:eastAsia="Times New Roman" w:hAnsi="Figtree" w:cs="Times New Roman"/>
            <w:b/>
            <w:bCs/>
            <w:color w:val="000000"/>
            <w:kern w:val="0"/>
            <w:sz w:val="36"/>
            <w:szCs w:val="36"/>
            <w:u w:val="single"/>
            <w:lang w:eastAsia="en-GB"/>
            <w14:ligatures w14:val="none"/>
          </w:rPr>
          <w:t>Horror &amp; Disability 2 by DARK_3.pdf</w:t>
        </w:r>
      </w:hyperlink>
      <w:r w:rsidRPr="00EB754F">
        <w:rPr>
          <w:rFonts w:ascii="Figtree" w:eastAsia="Times New Roman" w:hAnsi="Figtree" w:cs="Times New Roman"/>
          <w:color w:val="2B353B"/>
          <w:kern w:val="0"/>
          <w:sz w:val="36"/>
          <w:szCs w:val="36"/>
          <w:lang w:eastAsia="en-GB"/>
          <w14:ligatures w14:val="none"/>
        </w:rPr>
        <w:t xml:space="preserve"> (1.04 MB)</w:t>
      </w:r>
    </w:p>
    <w:p w14:paraId="433D5B49" w14:textId="77777777" w:rsidR="00EB754F" w:rsidRPr="00EB754F" w:rsidRDefault="00EB754F" w:rsidP="00EB754F">
      <w:pPr>
        <w:shd w:val="clear" w:color="auto" w:fill="FFFFFF"/>
        <w:spacing w:after="0" w:line="240" w:lineRule="auto"/>
        <w:rPr>
          <w:rFonts w:ascii="Figtree" w:eastAsia="Times New Roman" w:hAnsi="Figtree" w:cs="Times New Roman"/>
          <w:color w:val="2B353B"/>
          <w:kern w:val="0"/>
          <w:sz w:val="36"/>
          <w:szCs w:val="36"/>
          <w:lang w:eastAsia="en-GB"/>
          <w14:ligatures w14:val="none"/>
        </w:rPr>
      </w:pPr>
      <w:r w:rsidRPr="00EB754F">
        <w:rPr>
          <w:rFonts w:ascii="Figtree" w:eastAsia="Times New Roman" w:hAnsi="Figtree" w:cs="Times New Roman"/>
          <w:noProof/>
          <w:color w:val="2B353B"/>
          <w:kern w:val="0"/>
          <w:sz w:val="36"/>
          <w:szCs w:val="36"/>
          <w:lang w:eastAsia="en-GB"/>
          <w14:ligatures w14:val="none"/>
        </w:rPr>
        <w:lastRenderedPageBreak/>
        <w:drawing>
          <wp:inline distT="0" distB="0" distL="0" distR="0" wp14:anchorId="540DA576" wp14:editId="060F4B15">
            <wp:extent cx="5705475" cy="8010525"/>
            <wp:effectExtent l="0" t="0" r="0" b="3175"/>
            <wp:docPr id="4" name="Picture 2" descr="image of sharp teeth, text says horror and dis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of sharp teeth, text says horror and disabilit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05475" cy="8010525"/>
                    </a:xfrm>
                    <a:prstGeom prst="rect">
                      <a:avLst/>
                    </a:prstGeom>
                    <a:noFill/>
                    <a:ln>
                      <a:noFill/>
                    </a:ln>
                  </pic:spPr>
                </pic:pic>
              </a:graphicData>
            </a:graphic>
          </wp:inline>
        </w:drawing>
      </w:r>
    </w:p>
    <w:p w14:paraId="23E3CE45" w14:textId="31796901" w:rsidR="00EB754F" w:rsidRPr="00EB754F" w:rsidRDefault="00EB754F" w:rsidP="00EB754F">
      <w:pPr>
        <w:shd w:val="clear" w:color="auto" w:fill="FFFFFF"/>
        <w:spacing w:after="0" w:line="240" w:lineRule="auto"/>
        <w:rPr>
          <w:rFonts w:ascii="Amiri" w:eastAsia="Times New Roman" w:hAnsi="Amiri" w:cs="Times New Roman"/>
          <w:color w:val="1F1C1C"/>
          <w:kern w:val="0"/>
          <w:sz w:val="36"/>
          <w:szCs w:val="36"/>
          <w:lang w:eastAsia="en-GB"/>
          <w14:ligatures w14:val="none"/>
        </w:rPr>
      </w:pPr>
      <w:r w:rsidRPr="00EB754F">
        <w:rPr>
          <w:rFonts w:ascii="Amiri" w:eastAsia="Times New Roman" w:hAnsi="Amiri" w:cs="Times New Roman"/>
          <w:color w:val="1F1C1C"/>
          <w:kern w:val="0"/>
          <w:sz w:val="36"/>
          <w:szCs w:val="36"/>
          <w:lang w:eastAsia="en-GB"/>
          <w14:ligatures w14:val="none"/>
        </w:rPr>
        <w:t>The horror genre has long grappled with its portrayal of disability,</w:t>
      </w:r>
      <w:r w:rsidRPr="00EB754F">
        <w:rPr>
          <w:rFonts w:ascii="Amiri" w:eastAsia="Times New Roman" w:hAnsi="Amiri" w:cs="Times New Roman"/>
          <w:color w:val="1F1C1C"/>
          <w:kern w:val="0"/>
          <w:sz w:val="36"/>
          <w:szCs w:val="36"/>
          <w:lang w:eastAsia="en-GB"/>
          <w14:ligatures w14:val="none"/>
        </w:rPr>
        <w:br/>
        <w:t>often reflecting the societal prejudices of its time. Emerging alongside</w:t>
      </w:r>
      <w:r>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early cinema, many early horror works were influenced by eugenic</w:t>
      </w:r>
      <w:r>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ideology, rooted in Victorian advancements in science, technology,</w:t>
      </w:r>
      <w:r>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and pseudoscience like degeneration. These theories positioned</w:t>
      </w:r>
      <w:r w:rsidRPr="00EB754F">
        <w:rPr>
          <w:rFonts w:ascii="Amiri" w:eastAsia="Times New Roman" w:hAnsi="Amiri" w:cs="Times New Roman"/>
          <w:color w:val="1F1C1C"/>
          <w:kern w:val="0"/>
          <w:sz w:val="36"/>
          <w:szCs w:val="36"/>
          <w:lang w:eastAsia="en-GB"/>
          <w14:ligatures w14:val="none"/>
        </w:rPr>
        <w:br/>
      </w:r>
      <w:r w:rsidRPr="00EB754F">
        <w:rPr>
          <w:rFonts w:ascii="Amiri" w:eastAsia="Times New Roman" w:hAnsi="Amiri" w:cs="Times New Roman"/>
          <w:color w:val="1F1C1C"/>
          <w:kern w:val="0"/>
          <w:sz w:val="36"/>
          <w:szCs w:val="36"/>
          <w:lang w:eastAsia="en-GB"/>
          <w14:ligatures w14:val="none"/>
        </w:rPr>
        <w:lastRenderedPageBreak/>
        <w:t>disabilities as markers of a “less evolved” human prone to immorality</w:t>
      </w:r>
      <w:r>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and criminality, promoting a constructed ideal of bodily “perfection.”</w:t>
      </w:r>
      <w:r>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As horror reflects societal anxieties, early films mirrored fears of the</w:t>
      </w:r>
      <w:r>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“monstrous other,” often emphasizing science and rationality to defeat</w:t>
      </w:r>
      <w:r>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such threats, aligning with eugenic thought. Historically, individuals</w:t>
      </w:r>
      <w:r>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with physical or mental impairments have been depicted as either</w:t>
      </w:r>
      <w:r>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weak and vulnerable or as archetypes of evil, chaos, and social disorder.</w:t>
      </w:r>
      <w:r w:rsidRPr="00EB754F">
        <w:rPr>
          <w:rFonts w:ascii="Amiri" w:eastAsia="Times New Roman" w:hAnsi="Amiri" w:cs="Times New Roman"/>
          <w:color w:val="1F1C1C"/>
          <w:kern w:val="0"/>
          <w:sz w:val="36"/>
          <w:szCs w:val="36"/>
          <w:lang w:eastAsia="en-GB"/>
          <w14:ligatures w14:val="none"/>
        </w:rPr>
        <w:br/>
        <w:t>While these representations reflect entrenched prejudice, they are not</w:t>
      </w:r>
      <w:r>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unique to horror and unfortunately mirror broader societal biases</w:t>
      </w:r>
    </w:p>
    <w:p w14:paraId="7221EA4A" w14:textId="19AE6713" w:rsidR="00EB754F" w:rsidRPr="00EB754F" w:rsidRDefault="00EB754F" w:rsidP="00EB754F">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EB754F">
        <w:rPr>
          <w:rFonts w:ascii="Figtree" w:eastAsia="Times New Roman" w:hAnsi="Figtree" w:cs="Times New Roman"/>
          <w:color w:val="1F1C1C"/>
          <w:kern w:val="0"/>
          <w:sz w:val="36"/>
          <w:szCs w:val="36"/>
          <w:lang w:eastAsia="en-GB"/>
          <w14:ligatures w14:val="none"/>
        </w:rPr>
        <w:t>Author</w:t>
      </w:r>
      <w:r>
        <w:rPr>
          <w:rFonts w:ascii="Figtree" w:eastAsia="Times New Roman" w:hAnsi="Figtree" w:cs="Times New Roman"/>
          <w:color w:val="1F1C1C"/>
          <w:kern w:val="0"/>
          <w:sz w:val="36"/>
          <w:szCs w:val="36"/>
          <w:lang w:eastAsia="en-GB"/>
          <w14:ligatures w14:val="none"/>
        </w:rPr>
        <w:t xml:space="preserve">  </w:t>
      </w:r>
      <w:hyperlink r:id="rId17" w:history="1">
        <w:r w:rsidRPr="00EB754F">
          <w:rPr>
            <w:rFonts w:ascii="Figtree" w:eastAsia="Times New Roman" w:hAnsi="Figtree" w:cs="Times New Roman"/>
            <w:color w:val="1F1C1C"/>
            <w:kern w:val="0"/>
            <w:sz w:val="36"/>
            <w:szCs w:val="36"/>
            <w:u w:val="single"/>
            <w:lang w:eastAsia="en-GB"/>
            <w14:ligatures w14:val="none"/>
          </w:rPr>
          <w:t>Disability Action Research Kollective</w:t>
        </w:r>
      </w:hyperlink>
    </w:p>
    <w:p w14:paraId="1A25FC77" w14:textId="77777777" w:rsidR="00EB754F" w:rsidRPr="00EB754F" w:rsidRDefault="00EB754F" w:rsidP="00EB754F">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EB754F">
        <w:rPr>
          <w:rFonts w:ascii="Figtree" w:eastAsia="Times New Roman" w:hAnsi="Figtree" w:cs="Times New Roman"/>
          <w:color w:val="1F1C1C"/>
          <w:kern w:val="0"/>
          <w:sz w:val="36"/>
          <w:szCs w:val="36"/>
          <w:lang w:eastAsia="en-GB"/>
          <w14:ligatures w14:val="none"/>
        </w:rPr>
        <w:t xml:space="preserve">Submitted by </w:t>
      </w:r>
      <w:proofErr w:type="spellStart"/>
      <w:r w:rsidRPr="00EB754F">
        <w:rPr>
          <w:rFonts w:ascii="Figtree" w:eastAsia="Times New Roman" w:hAnsi="Figtree" w:cs="Times New Roman"/>
          <w:color w:val="1F1C1C"/>
          <w:kern w:val="0"/>
          <w:sz w:val="36"/>
          <w:szCs w:val="36"/>
          <w:lang w:eastAsia="en-GB"/>
          <w14:ligatures w14:val="none"/>
        </w:rPr>
        <w:t>DisabilityARK</w:t>
      </w:r>
      <w:proofErr w:type="spellEnd"/>
      <w:r w:rsidRPr="00EB754F">
        <w:rPr>
          <w:rFonts w:ascii="Figtree" w:eastAsia="Times New Roman" w:hAnsi="Figtree" w:cs="Times New Roman"/>
          <w:color w:val="1F1C1C"/>
          <w:kern w:val="0"/>
          <w:sz w:val="36"/>
          <w:szCs w:val="36"/>
          <w:lang w:eastAsia="en-GB"/>
          <w14:ligatures w14:val="none"/>
        </w:rPr>
        <w:t xml:space="preserve"> on September 9, 2025</w:t>
      </w:r>
    </w:p>
    <w:p w14:paraId="169E5ACA" w14:textId="2E535A1F" w:rsidR="00EB754F" w:rsidRDefault="00EB754F" w:rsidP="00EB754F">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18" w:history="1">
        <w:r w:rsidRPr="00EB754F">
          <w:rPr>
            <w:rFonts w:ascii="Figtree" w:eastAsia="Times New Roman" w:hAnsi="Figtree" w:cs="Times New Roman"/>
            <w:b/>
            <w:bCs/>
            <w:color w:val="CD3434"/>
            <w:kern w:val="0"/>
            <w:sz w:val="36"/>
            <w:szCs w:val="36"/>
            <w:u w:val="single"/>
            <w:lang w:eastAsia="en-GB"/>
            <w14:ligatures w14:val="none"/>
          </w:rPr>
          <w:t>Horror &amp; Disability by DARK.pdf</w:t>
        </w:r>
      </w:hyperlink>
      <w:r w:rsidRPr="00EB754F">
        <w:rPr>
          <w:rFonts w:ascii="Figtree" w:eastAsia="Times New Roman" w:hAnsi="Figtree" w:cs="Times New Roman"/>
          <w:color w:val="2B353B"/>
          <w:kern w:val="0"/>
          <w:sz w:val="36"/>
          <w:szCs w:val="36"/>
          <w:lang w:eastAsia="en-GB"/>
          <w14:ligatures w14:val="none"/>
        </w:rPr>
        <w:t xml:space="preserve"> (389.25 KB)</w:t>
      </w:r>
    </w:p>
    <w:p w14:paraId="4ACE5C77" w14:textId="77777777" w:rsidR="00726617" w:rsidRDefault="00726617" w:rsidP="00EB754F">
      <w:pPr>
        <w:shd w:val="clear" w:color="auto" w:fill="F5F5F5"/>
        <w:spacing w:after="0" w:line="240" w:lineRule="auto"/>
        <w:rPr>
          <w:rFonts w:ascii="Figtree" w:eastAsia="Times New Roman" w:hAnsi="Figtree" w:cs="Times New Roman"/>
          <w:color w:val="2B353B"/>
          <w:kern w:val="0"/>
          <w:sz w:val="36"/>
          <w:szCs w:val="36"/>
          <w:lang w:eastAsia="en-GB"/>
          <w14:ligatures w14:val="none"/>
        </w:rPr>
      </w:pPr>
    </w:p>
    <w:p w14:paraId="3BEAE12E" w14:textId="77777777" w:rsidR="00726617" w:rsidRPr="00EB754F" w:rsidRDefault="00726617" w:rsidP="00EB754F">
      <w:pPr>
        <w:shd w:val="clear" w:color="auto" w:fill="F5F5F5"/>
        <w:spacing w:after="0" w:line="240" w:lineRule="auto"/>
        <w:rPr>
          <w:rFonts w:ascii="Figtree" w:eastAsia="Times New Roman" w:hAnsi="Figtree" w:cs="Times New Roman"/>
          <w:color w:val="2B353B"/>
          <w:kern w:val="0"/>
          <w:sz w:val="36"/>
          <w:szCs w:val="36"/>
          <w:lang w:eastAsia="en-GB"/>
          <w14:ligatures w14:val="none"/>
        </w:rPr>
      </w:pPr>
    </w:p>
    <w:p w14:paraId="30BE3E7C" w14:textId="10CD4817" w:rsidR="00EB754F" w:rsidRPr="00EB754F" w:rsidRDefault="00EB754F" w:rsidP="00EB754F">
      <w:pPr>
        <w:shd w:val="clear" w:color="auto" w:fill="FFFFFF"/>
        <w:spacing w:after="0" w:line="240" w:lineRule="auto"/>
        <w:rPr>
          <w:rFonts w:ascii="Figtree" w:eastAsia="Times New Roman" w:hAnsi="Figtree" w:cs="Times New Roman"/>
          <w:color w:val="2B353B"/>
          <w:kern w:val="0"/>
          <w:sz w:val="36"/>
          <w:szCs w:val="36"/>
          <w:lang w:eastAsia="en-GB"/>
          <w14:ligatures w14:val="none"/>
        </w:rPr>
      </w:pPr>
      <w:r w:rsidRPr="00EB754F">
        <w:rPr>
          <w:rFonts w:ascii="Figtree" w:eastAsia="Times New Roman" w:hAnsi="Figtree" w:cs="Times New Roman"/>
          <w:noProof/>
          <w:color w:val="2B353B"/>
          <w:kern w:val="0"/>
          <w:sz w:val="36"/>
          <w:szCs w:val="36"/>
          <w:lang w:eastAsia="en-GB"/>
          <w14:ligatures w14:val="none"/>
        </w:rPr>
        <w:lastRenderedPageBreak/>
        <w:drawing>
          <wp:inline distT="0" distB="0" distL="0" distR="0" wp14:anchorId="1DB2E1B3" wp14:editId="60B7CBB8">
            <wp:extent cx="4048125" cy="5574691"/>
            <wp:effectExtent l="0" t="0" r="0" b="6985"/>
            <wp:docPr id="6" name="Picture 4" descr="Eugenics disability action research colle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genics disability action research collectiv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48125" cy="5574691"/>
                    </a:xfrm>
                    <a:prstGeom prst="rect">
                      <a:avLst/>
                    </a:prstGeom>
                    <a:noFill/>
                    <a:ln>
                      <a:noFill/>
                    </a:ln>
                  </pic:spPr>
                </pic:pic>
              </a:graphicData>
            </a:graphic>
          </wp:inline>
        </w:drawing>
      </w:r>
    </w:p>
    <w:p w14:paraId="0D6FD57F" w14:textId="30616978" w:rsidR="00EB754F" w:rsidRPr="00EB754F" w:rsidRDefault="00EB754F" w:rsidP="00726617">
      <w:pPr>
        <w:shd w:val="clear" w:color="auto" w:fill="FFFFFF"/>
        <w:spacing w:after="0" w:line="240" w:lineRule="auto"/>
        <w:rPr>
          <w:rFonts w:ascii="Amiri" w:eastAsia="Times New Roman" w:hAnsi="Amiri" w:cs="Times New Roman"/>
          <w:color w:val="1F1C1C"/>
          <w:kern w:val="0"/>
          <w:sz w:val="36"/>
          <w:szCs w:val="36"/>
          <w:lang w:eastAsia="en-GB"/>
          <w14:ligatures w14:val="none"/>
        </w:rPr>
      </w:pPr>
      <w:r w:rsidRPr="00EB754F">
        <w:rPr>
          <w:rFonts w:ascii="Amiri" w:eastAsia="Times New Roman" w:hAnsi="Amiri" w:cs="Times New Roman"/>
          <w:color w:val="1F1C1C"/>
          <w:kern w:val="0"/>
          <w:sz w:val="36"/>
          <w:szCs w:val="36"/>
          <w:lang w:eastAsia="en-GB"/>
          <w14:ligatures w14:val="none"/>
        </w:rPr>
        <w:t>This zine is a collection of thoughts on eugenics by a variety of disabled</w:t>
      </w:r>
      <w:r>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people. Eugenics is a set of largely discredited beliefs and practices</w:t>
      </w:r>
      <w:r>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that supposedly aimed to improve the genetic quality of a human</w:t>
      </w:r>
      <w:r>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 xml:space="preserve">population. In practice this </w:t>
      </w:r>
      <w:proofErr w:type="gramStart"/>
      <w:r w:rsidRPr="00EB754F">
        <w:rPr>
          <w:rFonts w:ascii="Amiri" w:eastAsia="Times New Roman" w:hAnsi="Amiri" w:cs="Times New Roman"/>
          <w:color w:val="1F1C1C"/>
          <w:kern w:val="0"/>
          <w:sz w:val="36"/>
          <w:szCs w:val="36"/>
          <w:lang w:eastAsia="en-GB"/>
          <w14:ligatures w14:val="none"/>
        </w:rPr>
        <w:t>often involved</w:t>
      </w:r>
      <w:proofErr w:type="gramEnd"/>
      <w:r w:rsidRPr="00EB754F">
        <w:rPr>
          <w:rFonts w:ascii="Amiri" w:eastAsia="Times New Roman" w:hAnsi="Amiri" w:cs="Times New Roman"/>
          <w:color w:val="1F1C1C"/>
          <w:kern w:val="0"/>
          <w:sz w:val="36"/>
          <w:szCs w:val="36"/>
          <w:lang w:eastAsia="en-GB"/>
          <w14:ligatures w14:val="none"/>
        </w:rPr>
        <w:t xml:space="preserve"> mass murder &amp; forced</w:t>
      </w:r>
      <w:r>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sterilisation of marginalised ethnic groups. While the actions of the</w:t>
      </w:r>
      <w:r>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Nazis are the ones that most people think of in relation to eugenics,</w:t>
      </w:r>
      <w:r w:rsidR="0043049E">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many practices continue in the modern day. It shapes everything from</w:t>
      </w:r>
      <w:r w:rsidR="0043049E">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 xml:space="preserve">our laws to how we think about our </w:t>
      </w:r>
      <w:proofErr w:type="spellStart"/>
      <w:r w:rsidRPr="00EB754F">
        <w:rPr>
          <w:rFonts w:ascii="Amiri" w:eastAsia="Times New Roman" w:hAnsi="Amiri" w:cs="Times New Roman"/>
          <w:color w:val="1F1C1C"/>
          <w:kern w:val="0"/>
          <w:sz w:val="36"/>
          <w:szCs w:val="36"/>
          <w:lang w:eastAsia="en-GB"/>
          <w14:ligatures w14:val="none"/>
        </w:rPr>
        <w:t>neighbors</w:t>
      </w:r>
      <w:proofErr w:type="spellEnd"/>
      <w:r w:rsidRPr="00EB754F">
        <w:rPr>
          <w:rFonts w:ascii="Amiri" w:eastAsia="Times New Roman" w:hAnsi="Amiri" w:cs="Times New Roman"/>
          <w:color w:val="1F1C1C"/>
          <w:kern w:val="0"/>
          <w:sz w:val="36"/>
          <w:szCs w:val="36"/>
          <w:lang w:eastAsia="en-GB"/>
          <w14:ligatures w14:val="none"/>
        </w:rPr>
        <w:t>. This zine can only</w:t>
      </w:r>
      <w:r w:rsidR="0043049E">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 xml:space="preserve">include a small number of </w:t>
      </w:r>
      <w:proofErr w:type="gramStart"/>
      <w:r w:rsidRPr="00EB754F">
        <w:rPr>
          <w:rFonts w:ascii="Amiri" w:eastAsia="Times New Roman" w:hAnsi="Amiri" w:cs="Times New Roman"/>
          <w:color w:val="1F1C1C"/>
          <w:kern w:val="0"/>
          <w:sz w:val="36"/>
          <w:szCs w:val="36"/>
          <w:lang w:eastAsia="en-GB"/>
          <w14:ligatures w14:val="none"/>
        </w:rPr>
        <w:t>topics</w:t>
      </w:r>
      <w:proofErr w:type="gramEnd"/>
      <w:r w:rsidRPr="00EB754F">
        <w:rPr>
          <w:rFonts w:ascii="Amiri" w:eastAsia="Times New Roman" w:hAnsi="Amiri" w:cs="Times New Roman"/>
          <w:color w:val="1F1C1C"/>
          <w:kern w:val="0"/>
          <w:sz w:val="36"/>
          <w:szCs w:val="36"/>
          <w:lang w:eastAsia="en-GB"/>
          <w14:ligatures w14:val="none"/>
        </w:rPr>
        <w:t xml:space="preserve"> but eugenics is far more widespread</w:t>
      </w:r>
      <w:r w:rsidR="0043049E">
        <w:rPr>
          <w:rFonts w:ascii="Amiri" w:eastAsia="Times New Roman" w:hAnsi="Amiri" w:cs="Times New Roman"/>
          <w:color w:val="1F1C1C"/>
          <w:kern w:val="0"/>
          <w:sz w:val="36"/>
          <w:szCs w:val="36"/>
          <w:lang w:eastAsia="en-GB"/>
          <w14:ligatures w14:val="none"/>
        </w:rPr>
        <w:t xml:space="preserve"> </w:t>
      </w:r>
      <w:r w:rsidRPr="00EB754F">
        <w:rPr>
          <w:rFonts w:ascii="Amiri" w:eastAsia="Times New Roman" w:hAnsi="Amiri" w:cs="Times New Roman"/>
          <w:color w:val="1F1C1C"/>
          <w:kern w:val="0"/>
          <w:sz w:val="36"/>
          <w:szCs w:val="36"/>
          <w:lang w:eastAsia="en-GB"/>
          <w14:ligatures w14:val="none"/>
        </w:rPr>
        <w:t>than can be adequately represented here.</w:t>
      </w:r>
    </w:p>
    <w:p w14:paraId="165E1054" w14:textId="77777777" w:rsidR="00EB754F" w:rsidRPr="00EB754F" w:rsidRDefault="00EB754F" w:rsidP="00726617">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EB754F">
        <w:rPr>
          <w:rFonts w:ascii="Figtree" w:eastAsia="Times New Roman" w:hAnsi="Figtree" w:cs="Times New Roman"/>
          <w:color w:val="1F1C1C"/>
          <w:kern w:val="0"/>
          <w:sz w:val="36"/>
          <w:szCs w:val="36"/>
          <w:lang w:eastAsia="en-GB"/>
          <w14:ligatures w14:val="none"/>
        </w:rPr>
        <w:t>Author</w:t>
      </w:r>
    </w:p>
    <w:p w14:paraId="31A519EB" w14:textId="77777777" w:rsidR="00EB754F" w:rsidRPr="00EB754F" w:rsidRDefault="00EB754F" w:rsidP="00726617">
      <w:pPr>
        <w:shd w:val="clear" w:color="auto" w:fill="F7F9FA"/>
        <w:spacing w:after="0" w:line="240" w:lineRule="auto"/>
        <w:rPr>
          <w:rFonts w:ascii="Figtree" w:eastAsia="Times New Roman" w:hAnsi="Figtree" w:cs="Times New Roman"/>
          <w:color w:val="6E7172"/>
          <w:kern w:val="0"/>
          <w:sz w:val="36"/>
          <w:szCs w:val="36"/>
          <w:lang w:eastAsia="en-GB"/>
          <w14:ligatures w14:val="none"/>
        </w:rPr>
      </w:pPr>
      <w:hyperlink r:id="rId20" w:history="1">
        <w:r w:rsidRPr="00EB754F">
          <w:rPr>
            <w:rFonts w:ascii="Figtree" w:eastAsia="Times New Roman" w:hAnsi="Figtree" w:cs="Times New Roman"/>
            <w:color w:val="1F1C1C"/>
            <w:kern w:val="0"/>
            <w:sz w:val="36"/>
            <w:szCs w:val="36"/>
            <w:u w:val="single"/>
            <w:lang w:eastAsia="en-GB"/>
            <w14:ligatures w14:val="none"/>
          </w:rPr>
          <w:t>Disability Action Research Kollective</w:t>
        </w:r>
      </w:hyperlink>
    </w:p>
    <w:p w14:paraId="25E01714" w14:textId="77777777" w:rsidR="00EB754F" w:rsidRPr="00EB754F" w:rsidRDefault="00EB754F" w:rsidP="00726617">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EB754F">
        <w:rPr>
          <w:rFonts w:ascii="Figtree" w:eastAsia="Times New Roman" w:hAnsi="Figtree" w:cs="Times New Roman"/>
          <w:color w:val="1F1C1C"/>
          <w:kern w:val="0"/>
          <w:sz w:val="36"/>
          <w:szCs w:val="36"/>
          <w:lang w:eastAsia="en-GB"/>
          <w14:ligatures w14:val="none"/>
        </w:rPr>
        <w:t xml:space="preserve">Submitted by </w:t>
      </w:r>
      <w:proofErr w:type="spellStart"/>
      <w:r w:rsidRPr="00EB754F">
        <w:rPr>
          <w:rFonts w:ascii="Figtree" w:eastAsia="Times New Roman" w:hAnsi="Figtree" w:cs="Times New Roman"/>
          <w:color w:val="1F1C1C"/>
          <w:kern w:val="0"/>
          <w:sz w:val="36"/>
          <w:szCs w:val="36"/>
          <w:lang w:eastAsia="en-GB"/>
          <w14:ligatures w14:val="none"/>
        </w:rPr>
        <w:t>DisabilityARK</w:t>
      </w:r>
      <w:proofErr w:type="spellEnd"/>
      <w:r w:rsidRPr="00EB754F">
        <w:rPr>
          <w:rFonts w:ascii="Figtree" w:eastAsia="Times New Roman" w:hAnsi="Figtree" w:cs="Times New Roman"/>
          <w:color w:val="1F1C1C"/>
          <w:kern w:val="0"/>
          <w:sz w:val="36"/>
          <w:szCs w:val="36"/>
          <w:lang w:eastAsia="en-GB"/>
          <w14:ligatures w14:val="none"/>
        </w:rPr>
        <w:t xml:space="preserve"> on July 16, 2025</w:t>
      </w:r>
    </w:p>
    <w:p w14:paraId="1BC2DD5C" w14:textId="77777777" w:rsidR="00EB754F" w:rsidRPr="00EB754F" w:rsidRDefault="00EB754F" w:rsidP="00726617">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21" w:history="1">
        <w:r w:rsidRPr="00EB754F">
          <w:rPr>
            <w:rFonts w:ascii="Figtree" w:eastAsia="Times New Roman" w:hAnsi="Figtree" w:cs="Times New Roman"/>
            <w:b/>
            <w:bCs/>
            <w:color w:val="CD3434"/>
            <w:kern w:val="0"/>
            <w:sz w:val="36"/>
            <w:szCs w:val="36"/>
            <w:u w:val="single"/>
            <w:lang w:eastAsia="en-GB"/>
            <w14:ligatures w14:val="none"/>
          </w:rPr>
          <w:t>Eugenics by DARK.pdf</w:t>
        </w:r>
      </w:hyperlink>
      <w:r w:rsidRPr="00EB754F">
        <w:rPr>
          <w:rFonts w:ascii="Figtree" w:eastAsia="Times New Roman" w:hAnsi="Figtree" w:cs="Times New Roman"/>
          <w:color w:val="2B353B"/>
          <w:kern w:val="0"/>
          <w:sz w:val="36"/>
          <w:szCs w:val="36"/>
          <w:lang w:eastAsia="en-GB"/>
          <w14:ligatures w14:val="none"/>
        </w:rPr>
        <w:t xml:space="preserve"> (245.51 KB)</w:t>
      </w:r>
    </w:p>
    <w:p w14:paraId="2BC7E99F" w14:textId="6DA932B0" w:rsidR="00F3750B" w:rsidRDefault="0043049E" w:rsidP="003710A2">
      <w:pPr>
        <w:shd w:val="clear" w:color="auto" w:fill="FFFFFF"/>
        <w:spacing w:after="0" w:line="1188" w:lineRule="atLeast"/>
        <w:jc w:val="center"/>
        <w:outlineLvl w:val="0"/>
        <w:rPr>
          <w:rFonts w:ascii="Figtree" w:eastAsia="Times New Roman" w:hAnsi="Figtree" w:cs="Arial"/>
          <w:b/>
          <w:bCs/>
          <w:color w:val="1F1C1C"/>
          <w:spacing w:val="-2"/>
          <w:kern w:val="36"/>
          <w:sz w:val="48"/>
          <w:szCs w:val="48"/>
          <w:lang w:eastAsia="en-GB"/>
          <w14:ligatures w14:val="none"/>
        </w:rPr>
      </w:pPr>
      <w:r>
        <w:rPr>
          <w:noProof/>
        </w:rPr>
        <w:lastRenderedPageBreak/>
        <w:drawing>
          <wp:inline distT="0" distB="0" distL="0" distR="0" wp14:anchorId="0F0A6DAC" wp14:editId="3BBF16C3">
            <wp:extent cx="4257675" cy="6088475"/>
            <wp:effectExtent l="0" t="0" r="0" b="7620"/>
            <wp:docPr id="7" name="Picture 5" descr="Disabled Leaders P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sabled Leaders Part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64888" cy="6098790"/>
                    </a:xfrm>
                    <a:prstGeom prst="rect">
                      <a:avLst/>
                    </a:prstGeom>
                    <a:noFill/>
                    <a:ln>
                      <a:noFill/>
                    </a:ln>
                  </pic:spPr>
                </pic:pic>
              </a:graphicData>
            </a:graphic>
          </wp:inline>
        </w:drawing>
      </w:r>
    </w:p>
    <w:p w14:paraId="253013C9" w14:textId="5B507BF7" w:rsidR="0043049E" w:rsidRPr="0043049E" w:rsidRDefault="0043049E" w:rsidP="0043049E">
      <w:pPr>
        <w:shd w:val="clear" w:color="auto" w:fill="FFFFFF"/>
        <w:spacing w:after="0" w:line="240" w:lineRule="auto"/>
        <w:rPr>
          <w:rFonts w:ascii="Amiri" w:eastAsia="Times New Roman" w:hAnsi="Amiri" w:cs="Times New Roman"/>
          <w:color w:val="1F1C1C"/>
          <w:kern w:val="0"/>
          <w:sz w:val="36"/>
          <w:szCs w:val="36"/>
          <w:lang w:eastAsia="en-GB"/>
          <w14:ligatures w14:val="none"/>
        </w:rPr>
      </w:pPr>
      <w:r w:rsidRPr="0043049E">
        <w:rPr>
          <w:rFonts w:ascii="Amiri" w:eastAsia="Times New Roman" w:hAnsi="Amiri" w:cs="Times New Roman"/>
          <w:color w:val="1F1C1C"/>
          <w:kern w:val="0"/>
          <w:sz w:val="36"/>
          <w:szCs w:val="36"/>
          <w:lang w:eastAsia="en-GB"/>
          <w14:ligatures w14:val="none"/>
        </w:rPr>
        <w:br/>
        <w:t>Disabled people have not always existed at the bottom of society.</w:t>
      </w:r>
      <w:r w:rsidRPr="0043049E">
        <w:rPr>
          <w:rFonts w:ascii="Amiri" w:eastAsia="Times New Roman" w:hAnsi="Amiri" w:cs="Times New Roman"/>
          <w:color w:val="1F1C1C"/>
          <w:kern w:val="0"/>
          <w:sz w:val="36"/>
          <w:szCs w:val="36"/>
          <w:lang w:eastAsia="en-GB"/>
          <w14:ligatures w14:val="none"/>
        </w:rPr>
        <w:br/>
        <w:t>When the histories of people with power are recounted, disability is</w:t>
      </w:r>
      <w:r w:rsidRPr="0043049E">
        <w:rPr>
          <w:rFonts w:ascii="Amiri" w:eastAsia="Times New Roman" w:hAnsi="Amiri" w:cs="Times New Roman"/>
          <w:color w:val="1F1C1C"/>
          <w:kern w:val="0"/>
          <w:sz w:val="36"/>
          <w:szCs w:val="36"/>
          <w:lang w:eastAsia="en-GB"/>
          <w14:ligatures w14:val="none"/>
        </w:rPr>
        <w:br/>
        <w:t>often excluded to avoid tarnishing their reputations. This widespread</w:t>
      </w:r>
      <w:r>
        <w:rPr>
          <w:rFonts w:ascii="Amiri" w:eastAsia="Times New Roman" w:hAnsi="Amiri" w:cs="Times New Roman"/>
          <w:color w:val="1F1C1C"/>
          <w:kern w:val="0"/>
          <w:sz w:val="36"/>
          <w:szCs w:val="36"/>
          <w:lang w:eastAsia="en-GB"/>
          <w14:ligatures w14:val="none"/>
        </w:rPr>
        <w:t xml:space="preserve"> </w:t>
      </w:r>
      <w:r w:rsidRPr="0043049E">
        <w:rPr>
          <w:rFonts w:ascii="Amiri" w:eastAsia="Times New Roman" w:hAnsi="Amiri" w:cs="Times New Roman"/>
          <w:color w:val="1F1C1C"/>
          <w:kern w:val="0"/>
          <w:sz w:val="36"/>
          <w:szCs w:val="36"/>
          <w:lang w:eastAsia="en-GB"/>
          <w14:ligatures w14:val="none"/>
        </w:rPr>
        <w:t>and harmful practice strips away the full humanity of these figures and</w:t>
      </w:r>
      <w:r>
        <w:rPr>
          <w:rFonts w:ascii="Amiri" w:eastAsia="Times New Roman" w:hAnsi="Amiri" w:cs="Times New Roman"/>
          <w:color w:val="1F1C1C"/>
          <w:kern w:val="0"/>
          <w:sz w:val="36"/>
          <w:szCs w:val="36"/>
          <w:lang w:eastAsia="en-GB"/>
          <w14:ligatures w14:val="none"/>
        </w:rPr>
        <w:t xml:space="preserve"> </w:t>
      </w:r>
      <w:r w:rsidRPr="0043049E">
        <w:rPr>
          <w:rFonts w:ascii="Amiri" w:eastAsia="Times New Roman" w:hAnsi="Amiri" w:cs="Times New Roman"/>
          <w:color w:val="1F1C1C"/>
          <w:kern w:val="0"/>
          <w:sz w:val="36"/>
          <w:szCs w:val="36"/>
          <w:lang w:eastAsia="en-GB"/>
          <w14:ligatures w14:val="none"/>
        </w:rPr>
        <w:t>reinforces disability as a stigmatising characteristic. Disability was a lot</w:t>
      </w:r>
      <w:r>
        <w:rPr>
          <w:rFonts w:ascii="Amiri" w:eastAsia="Times New Roman" w:hAnsi="Amiri" w:cs="Times New Roman"/>
          <w:color w:val="1F1C1C"/>
          <w:kern w:val="0"/>
          <w:sz w:val="36"/>
          <w:szCs w:val="36"/>
          <w:lang w:eastAsia="en-GB"/>
          <w14:ligatures w14:val="none"/>
        </w:rPr>
        <w:t xml:space="preserve"> </w:t>
      </w:r>
      <w:r w:rsidRPr="0043049E">
        <w:rPr>
          <w:rFonts w:ascii="Amiri" w:eastAsia="Times New Roman" w:hAnsi="Amiri" w:cs="Times New Roman"/>
          <w:color w:val="1F1C1C"/>
          <w:kern w:val="0"/>
          <w:sz w:val="36"/>
          <w:szCs w:val="36"/>
          <w:lang w:eastAsia="en-GB"/>
          <w14:ligatures w14:val="none"/>
        </w:rPr>
        <w:t>more widespread in the past but was likely significantly less stigmatising</w:t>
      </w:r>
      <w:r>
        <w:rPr>
          <w:rFonts w:ascii="Amiri" w:eastAsia="Times New Roman" w:hAnsi="Amiri" w:cs="Times New Roman"/>
          <w:color w:val="1F1C1C"/>
          <w:kern w:val="0"/>
          <w:sz w:val="36"/>
          <w:szCs w:val="36"/>
          <w:lang w:eastAsia="en-GB"/>
          <w14:ligatures w14:val="none"/>
        </w:rPr>
        <w:t xml:space="preserve"> </w:t>
      </w:r>
      <w:r w:rsidRPr="0043049E">
        <w:rPr>
          <w:rFonts w:ascii="Amiri" w:eastAsia="Times New Roman" w:hAnsi="Amiri" w:cs="Times New Roman"/>
          <w:color w:val="1F1C1C"/>
          <w:kern w:val="0"/>
          <w:sz w:val="36"/>
          <w:szCs w:val="36"/>
          <w:lang w:eastAsia="en-GB"/>
          <w14:ligatures w14:val="none"/>
        </w:rPr>
        <w:t>than it is under modern capitalism, where productive capacity is directly</w:t>
      </w:r>
      <w:r>
        <w:rPr>
          <w:rFonts w:ascii="Amiri" w:eastAsia="Times New Roman" w:hAnsi="Amiri" w:cs="Times New Roman"/>
          <w:color w:val="1F1C1C"/>
          <w:kern w:val="0"/>
          <w:sz w:val="36"/>
          <w:szCs w:val="36"/>
          <w:lang w:eastAsia="en-GB"/>
          <w14:ligatures w14:val="none"/>
        </w:rPr>
        <w:t xml:space="preserve"> </w:t>
      </w:r>
      <w:r w:rsidRPr="0043049E">
        <w:rPr>
          <w:rFonts w:ascii="Amiri" w:eastAsia="Times New Roman" w:hAnsi="Amiri" w:cs="Times New Roman"/>
          <w:color w:val="1F1C1C"/>
          <w:kern w:val="0"/>
          <w:sz w:val="36"/>
          <w:szCs w:val="36"/>
          <w:lang w:eastAsia="en-GB"/>
          <w14:ligatures w14:val="none"/>
        </w:rPr>
        <w:t>linked to individual personhood, belonging, inclusion,</w:t>
      </w:r>
      <w:r>
        <w:rPr>
          <w:rFonts w:ascii="Amiri" w:eastAsia="Times New Roman" w:hAnsi="Amiri" w:cs="Times New Roman"/>
          <w:color w:val="1F1C1C"/>
          <w:kern w:val="0"/>
          <w:sz w:val="36"/>
          <w:szCs w:val="36"/>
          <w:lang w:eastAsia="en-GB"/>
          <w14:ligatures w14:val="none"/>
        </w:rPr>
        <w:t xml:space="preserve"> </w:t>
      </w:r>
      <w:r w:rsidRPr="0043049E">
        <w:rPr>
          <w:rFonts w:ascii="Amiri" w:eastAsia="Times New Roman" w:hAnsi="Amiri" w:cs="Times New Roman"/>
          <w:color w:val="1F1C1C"/>
          <w:kern w:val="0"/>
          <w:sz w:val="36"/>
          <w:szCs w:val="36"/>
          <w:lang w:eastAsia="en-GB"/>
          <w14:ligatures w14:val="none"/>
        </w:rPr>
        <w:t>respect and</w:t>
      </w:r>
      <w:r>
        <w:rPr>
          <w:rFonts w:ascii="Amiri" w:eastAsia="Times New Roman" w:hAnsi="Amiri" w:cs="Times New Roman"/>
          <w:color w:val="1F1C1C"/>
          <w:kern w:val="0"/>
          <w:sz w:val="36"/>
          <w:szCs w:val="36"/>
          <w:lang w:eastAsia="en-GB"/>
          <w14:ligatures w14:val="none"/>
        </w:rPr>
        <w:t xml:space="preserve"> </w:t>
      </w:r>
      <w:r w:rsidRPr="0043049E">
        <w:rPr>
          <w:rFonts w:ascii="Amiri" w:eastAsia="Times New Roman" w:hAnsi="Amiri" w:cs="Times New Roman"/>
          <w:color w:val="1F1C1C"/>
          <w:kern w:val="0"/>
          <w:sz w:val="36"/>
          <w:szCs w:val="36"/>
          <w:lang w:eastAsia="en-GB"/>
          <w14:ligatures w14:val="none"/>
        </w:rPr>
        <w:t>value.</w:t>
      </w:r>
    </w:p>
    <w:p w14:paraId="36C1833E" w14:textId="1F6FE8BA" w:rsidR="0043049E" w:rsidRPr="0043049E" w:rsidRDefault="0043049E" w:rsidP="0043049E">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43049E">
        <w:rPr>
          <w:rFonts w:ascii="Figtree" w:eastAsia="Times New Roman" w:hAnsi="Figtree" w:cs="Times New Roman"/>
          <w:color w:val="1F1C1C"/>
          <w:kern w:val="0"/>
          <w:sz w:val="36"/>
          <w:szCs w:val="36"/>
          <w:lang w:eastAsia="en-GB"/>
          <w14:ligatures w14:val="none"/>
        </w:rPr>
        <w:t>Author</w:t>
      </w:r>
      <w:r>
        <w:rPr>
          <w:rFonts w:ascii="Figtree" w:eastAsia="Times New Roman" w:hAnsi="Figtree" w:cs="Times New Roman"/>
          <w:color w:val="1F1C1C"/>
          <w:kern w:val="0"/>
          <w:sz w:val="36"/>
          <w:szCs w:val="36"/>
          <w:lang w:eastAsia="en-GB"/>
          <w14:ligatures w14:val="none"/>
        </w:rPr>
        <w:t xml:space="preserve"> </w:t>
      </w:r>
      <w:hyperlink r:id="rId23" w:history="1">
        <w:r w:rsidRPr="0043049E">
          <w:rPr>
            <w:rFonts w:ascii="Figtree" w:eastAsia="Times New Roman" w:hAnsi="Figtree" w:cs="Times New Roman"/>
            <w:color w:val="1F1C1C"/>
            <w:kern w:val="0"/>
            <w:sz w:val="36"/>
            <w:szCs w:val="36"/>
            <w:u w:val="single"/>
            <w:lang w:eastAsia="en-GB"/>
            <w14:ligatures w14:val="none"/>
          </w:rPr>
          <w:t>Disability Action Research Kollective</w:t>
        </w:r>
      </w:hyperlink>
    </w:p>
    <w:p w14:paraId="38D4BB23" w14:textId="77777777" w:rsidR="0043049E" w:rsidRPr="0043049E" w:rsidRDefault="0043049E" w:rsidP="0043049E">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43049E">
        <w:rPr>
          <w:rFonts w:ascii="Figtree" w:eastAsia="Times New Roman" w:hAnsi="Figtree" w:cs="Times New Roman"/>
          <w:color w:val="1F1C1C"/>
          <w:kern w:val="0"/>
          <w:sz w:val="36"/>
          <w:szCs w:val="36"/>
          <w:lang w:eastAsia="en-GB"/>
          <w14:ligatures w14:val="none"/>
        </w:rPr>
        <w:t xml:space="preserve">Submitted by </w:t>
      </w:r>
      <w:proofErr w:type="spellStart"/>
      <w:r w:rsidRPr="0043049E">
        <w:rPr>
          <w:rFonts w:ascii="Figtree" w:eastAsia="Times New Roman" w:hAnsi="Figtree" w:cs="Times New Roman"/>
          <w:color w:val="1F1C1C"/>
          <w:kern w:val="0"/>
          <w:sz w:val="36"/>
          <w:szCs w:val="36"/>
          <w:lang w:eastAsia="en-GB"/>
          <w14:ligatures w14:val="none"/>
        </w:rPr>
        <w:t>DisabilityARK</w:t>
      </w:r>
      <w:proofErr w:type="spellEnd"/>
      <w:r w:rsidRPr="0043049E">
        <w:rPr>
          <w:rFonts w:ascii="Figtree" w:eastAsia="Times New Roman" w:hAnsi="Figtree" w:cs="Times New Roman"/>
          <w:color w:val="1F1C1C"/>
          <w:kern w:val="0"/>
          <w:sz w:val="36"/>
          <w:szCs w:val="36"/>
          <w:lang w:eastAsia="en-GB"/>
          <w14:ligatures w14:val="none"/>
        </w:rPr>
        <w:t xml:space="preserve"> on April 19, 2025</w:t>
      </w:r>
    </w:p>
    <w:p w14:paraId="53BF1438" w14:textId="77777777" w:rsidR="0043049E" w:rsidRPr="0043049E" w:rsidRDefault="0043049E" w:rsidP="0043049E">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24" w:history="1">
        <w:r w:rsidRPr="0043049E">
          <w:rPr>
            <w:rFonts w:ascii="Figtree" w:eastAsia="Times New Roman" w:hAnsi="Figtree" w:cs="Times New Roman"/>
            <w:b/>
            <w:bCs/>
            <w:color w:val="CD3434"/>
            <w:kern w:val="0"/>
            <w:sz w:val="36"/>
            <w:szCs w:val="36"/>
            <w:u w:val="single"/>
            <w:lang w:eastAsia="en-GB"/>
            <w14:ligatures w14:val="none"/>
          </w:rPr>
          <w:t>Disabled Leaders 1 by DARK.pdf</w:t>
        </w:r>
      </w:hyperlink>
      <w:r w:rsidRPr="0043049E">
        <w:rPr>
          <w:rFonts w:ascii="Figtree" w:eastAsia="Times New Roman" w:hAnsi="Figtree" w:cs="Times New Roman"/>
          <w:color w:val="2B353B"/>
          <w:kern w:val="0"/>
          <w:sz w:val="36"/>
          <w:szCs w:val="36"/>
          <w:lang w:eastAsia="en-GB"/>
          <w14:ligatures w14:val="none"/>
        </w:rPr>
        <w:t xml:space="preserve"> (8.48 MB)</w:t>
      </w:r>
    </w:p>
    <w:p w14:paraId="20440290" w14:textId="77777777" w:rsidR="0043049E" w:rsidRPr="0043049E" w:rsidRDefault="0043049E" w:rsidP="0043049E">
      <w:pPr>
        <w:shd w:val="clear" w:color="auto" w:fill="FFFFFF"/>
        <w:spacing w:after="0" w:line="240" w:lineRule="auto"/>
        <w:rPr>
          <w:rFonts w:ascii="Figtree" w:eastAsia="Times New Roman" w:hAnsi="Figtree" w:cs="Times New Roman"/>
          <w:color w:val="2B353B"/>
          <w:kern w:val="0"/>
          <w:sz w:val="36"/>
          <w:szCs w:val="36"/>
          <w:lang w:eastAsia="en-GB"/>
          <w14:ligatures w14:val="none"/>
        </w:rPr>
      </w:pPr>
      <w:r w:rsidRPr="0043049E">
        <w:rPr>
          <w:rFonts w:ascii="Figtree" w:eastAsia="Times New Roman" w:hAnsi="Figtree" w:cs="Times New Roman"/>
          <w:noProof/>
          <w:color w:val="2B353B"/>
          <w:kern w:val="0"/>
          <w:sz w:val="36"/>
          <w:szCs w:val="36"/>
          <w:lang w:eastAsia="en-GB"/>
          <w14:ligatures w14:val="none"/>
        </w:rPr>
        <w:lastRenderedPageBreak/>
        <w:drawing>
          <wp:inline distT="0" distB="0" distL="0" distR="0" wp14:anchorId="35824B61" wp14:editId="406AD654">
            <wp:extent cx="4495800" cy="6419300"/>
            <wp:effectExtent l="0" t="0" r="0" b="635"/>
            <wp:docPr id="8" name="Picture 6" descr="Disabled Leaders 2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led Leaders 2 cove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98672" cy="6423400"/>
                    </a:xfrm>
                    <a:prstGeom prst="rect">
                      <a:avLst/>
                    </a:prstGeom>
                    <a:noFill/>
                    <a:ln>
                      <a:noFill/>
                    </a:ln>
                  </pic:spPr>
                </pic:pic>
              </a:graphicData>
            </a:graphic>
          </wp:inline>
        </w:drawing>
      </w:r>
    </w:p>
    <w:p w14:paraId="6C23248D" w14:textId="11DCD99B" w:rsidR="0043049E" w:rsidRPr="0043049E" w:rsidRDefault="0043049E" w:rsidP="0043049E">
      <w:pPr>
        <w:shd w:val="clear" w:color="auto" w:fill="FFFFFF"/>
        <w:spacing w:before="240" w:after="240" w:line="743" w:lineRule="atLeast"/>
        <w:rPr>
          <w:rFonts w:ascii="Amiri" w:eastAsia="Times New Roman" w:hAnsi="Amiri" w:cs="Times New Roman"/>
          <w:color w:val="1F1C1C"/>
          <w:kern w:val="0"/>
          <w:sz w:val="36"/>
          <w:szCs w:val="36"/>
          <w:lang w:eastAsia="en-GB"/>
          <w14:ligatures w14:val="none"/>
        </w:rPr>
      </w:pPr>
      <w:r w:rsidRPr="0043049E">
        <w:rPr>
          <w:rFonts w:ascii="Amiri" w:eastAsia="Times New Roman" w:hAnsi="Amiri" w:cs="Times New Roman"/>
          <w:color w:val="1F1C1C"/>
          <w:kern w:val="0"/>
          <w:sz w:val="36"/>
          <w:szCs w:val="36"/>
          <w:lang w:eastAsia="en-GB"/>
          <w14:ligatures w14:val="none"/>
        </w:rPr>
        <w:t>This zine continues from:</w:t>
      </w:r>
      <w:r>
        <w:rPr>
          <w:rFonts w:ascii="Amiri" w:eastAsia="Times New Roman" w:hAnsi="Amiri" w:cs="Times New Roman"/>
          <w:color w:val="1F1C1C"/>
          <w:kern w:val="0"/>
          <w:sz w:val="36"/>
          <w:szCs w:val="36"/>
          <w:lang w:eastAsia="en-GB"/>
          <w14:ligatures w14:val="none"/>
        </w:rPr>
        <w:t xml:space="preserve"> </w:t>
      </w:r>
      <w:r w:rsidRPr="0043049E">
        <w:rPr>
          <w:rFonts w:ascii="Amiri" w:eastAsia="Times New Roman" w:hAnsi="Amiri" w:cs="Times New Roman"/>
          <w:color w:val="1F1C1C"/>
          <w:kern w:val="0"/>
          <w:sz w:val="36"/>
          <w:szCs w:val="36"/>
          <w:lang w:eastAsia="en-GB"/>
          <w14:ligatures w14:val="none"/>
        </w:rPr>
        <w:t>Disabled Leaders</w:t>
      </w:r>
      <w:r>
        <w:rPr>
          <w:rFonts w:ascii="Amiri" w:eastAsia="Times New Roman" w:hAnsi="Amiri" w:cs="Times New Roman"/>
          <w:color w:val="1F1C1C"/>
          <w:kern w:val="0"/>
          <w:sz w:val="36"/>
          <w:szCs w:val="36"/>
          <w:lang w:eastAsia="en-GB"/>
          <w14:ligatures w14:val="none"/>
        </w:rPr>
        <w:t xml:space="preserve"> </w:t>
      </w:r>
      <w:r w:rsidRPr="0043049E">
        <w:rPr>
          <w:rFonts w:ascii="Amiri" w:eastAsia="Times New Roman" w:hAnsi="Amiri" w:cs="Times New Roman"/>
          <w:color w:val="1F1C1C"/>
          <w:kern w:val="0"/>
          <w:sz w:val="36"/>
          <w:szCs w:val="36"/>
          <w:lang w:eastAsia="en-GB"/>
          <w14:ligatures w14:val="none"/>
        </w:rPr>
        <w:t>Part One: 34,000 BC - 1185 AD</w:t>
      </w:r>
    </w:p>
    <w:p w14:paraId="1B3E380D" w14:textId="77777777" w:rsidR="0043049E" w:rsidRPr="0043049E" w:rsidRDefault="0043049E" w:rsidP="0043049E">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43049E">
        <w:rPr>
          <w:rFonts w:ascii="Figtree" w:eastAsia="Times New Roman" w:hAnsi="Figtree" w:cs="Times New Roman"/>
          <w:color w:val="1F1C1C"/>
          <w:kern w:val="0"/>
          <w:sz w:val="36"/>
          <w:szCs w:val="36"/>
          <w:lang w:eastAsia="en-GB"/>
          <w14:ligatures w14:val="none"/>
        </w:rPr>
        <w:t>Author</w:t>
      </w:r>
    </w:p>
    <w:p w14:paraId="3CF903E5" w14:textId="77777777" w:rsidR="0043049E" w:rsidRPr="0043049E" w:rsidRDefault="0043049E" w:rsidP="0043049E">
      <w:pPr>
        <w:shd w:val="clear" w:color="auto" w:fill="F7F9FA"/>
        <w:spacing w:after="0" w:line="240" w:lineRule="auto"/>
        <w:rPr>
          <w:rFonts w:ascii="Figtree" w:eastAsia="Times New Roman" w:hAnsi="Figtree" w:cs="Times New Roman"/>
          <w:color w:val="6E7172"/>
          <w:kern w:val="0"/>
          <w:sz w:val="36"/>
          <w:szCs w:val="36"/>
          <w:lang w:eastAsia="en-GB"/>
          <w14:ligatures w14:val="none"/>
        </w:rPr>
      </w:pPr>
      <w:hyperlink r:id="rId26" w:history="1">
        <w:r w:rsidRPr="0043049E">
          <w:rPr>
            <w:rFonts w:ascii="Figtree" w:eastAsia="Times New Roman" w:hAnsi="Figtree" w:cs="Times New Roman"/>
            <w:color w:val="1F1C1C"/>
            <w:kern w:val="0"/>
            <w:sz w:val="36"/>
            <w:szCs w:val="36"/>
            <w:u w:val="single"/>
            <w:lang w:eastAsia="en-GB"/>
            <w14:ligatures w14:val="none"/>
          </w:rPr>
          <w:t>Disability Action Research Kollective</w:t>
        </w:r>
      </w:hyperlink>
    </w:p>
    <w:p w14:paraId="3817325F" w14:textId="77777777" w:rsidR="0043049E" w:rsidRPr="0043049E" w:rsidRDefault="0043049E" w:rsidP="0043049E">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43049E">
        <w:rPr>
          <w:rFonts w:ascii="Figtree" w:eastAsia="Times New Roman" w:hAnsi="Figtree" w:cs="Times New Roman"/>
          <w:color w:val="1F1C1C"/>
          <w:kern w:val="0"/>
          <w:sz w:val="36"/>
          <w:szCs w:val="36"/>
          <w:lang w:eastAsia="en-GB"/>
          <w14:ligatures w14:val="none"/>
        </w:rPr>
        <w:t xml:space="preserve">Submitted by </w:t>
      </w:r>
      <w:proofErr w:type="spellStart"/>
      <w:r w:rsidRPr="0043049E">
        <w:rPr>
          <w:rFonts w:ascii="Figtree" w:eastAsia="Times New Roman" w:hAnsi="Figtree" w:cs="Times New Roman"/>
          <w:color w:val="1F1C1C"/>
          <w:kern w:val="0"/>
          <w:sz w:val="36"/>
          <w:szCs w:val="36"/>
          <w:lang w:eastAsia="en-GB"/>
          <w14:ligatures w14:val="none"/>
        </w:rPr>
        <w:t>DisabilityARK</w:t>
      </w:r>
      <w:proofErr w:type="spellEnd"/>
      <w:r w:rsidRPr="0043049E">
        <w:rPr>
          <w:rFonts w:ascii="Figtree" w:eastAsia="Times New Roman" w:hAnsi="Figtree" w:cs="Times New Roman"/>
          <w:color w:val="1F1C1C"/>
          <w:kern w:val="0"/>
          <w:sz w:val="36"/>
          <w:szCs w:val="36"/>
          <w:lang w:eastAsia="en-GB"/>
          <w14:ligatures w14:val="none"/>
        </w:rPr>
        <w:t xml:space="preserve"> on August 2, 2025</w:t>
      </w:r>
    </w:p>
    <w:p w14:paraId="72D3A989" w14:textId="5DBF54C6" w:rsidR="003710A2" w:rsidRPr="003710A2" w:rsidRDefault="0043049E" w:rsidP="003710A2">
      <w:pPr>
        <w:shd w:val="clear" w:color="auto" w:fill="FFFFFF"/>
        <w:spacing w:after="0" w:line="240" w:lineRule="auto"/>
        <w:rPr>
          <w:rFonts w:ascii="Arial" w:eastAsia="Times New Roman" w:hAnsi="Arial" w:cs="Arial"/>
          <w:color w:val="2B353B"/>
          <w:kern w:val="0"/>
          <w:sz w:val="36"/>
          <w:szCs w:val="36"/>
          <w:lang w:eastAsia="en-GB"/>
          <w14:ligatures w14:val="none"/>
        </w:rPr>
      </w:pPr>
      <w:hyperlink r:id="rId27" w:history="1">
        <w:r>
          <w:rPr>
            <w:rStyle w:val="Hyperlink"/>
            <w:rFonts w:ascii="Figtree" w:hAnsi="Figtree"/>
            <w:b/>
            <w:bCs/>
            <w:color w:val="000000"/>
            <w:sz w:val="36"/>
            <w:szCs w:val="36"/>
            <w:shd w:val="clear" w:color="auto" w:fill="F5F5F5"/>
          </w:rPr>
          <w:t>Disabled Leaders 2 by DARK_0.pdf</w:t>
        </w:r>
      </w:hyperlink>
      <w:r>
        <w:rPr>
          <w:rFonts w:ascii="Figtree" w:hAnsi="Figtree"/>
          <w:color w:val="2B353B"/>
          <w:sz w:val="36"/>
          <w:szCs w:val="36"/>
          <w:shd w:val="clear" w:color="auto" w:fill="F5F5F5"/>
        </w:rPr>
        <w:t xml:space="preserve"> (9.74 MB)</w:t>
      </w:r>
    </w:p>
    <w:p w14:paraId="361DB08E" w14:textId="77777777" w:rsidR="003710A2" w:rsidRPr="003710A2" w:rsidRDefault="003710A2" w:rsidP="003710A2">
      <w:pPr>
        <w:shd w:val="clear" w:color="auto" w:fill="FFFFFF"/>
        <w:spacing w:after="0" w:line="240" w:lineRule="auto"/>
        <w:rPr>
          <w:rFonts w:ascii="Times New Roman" w:eastAsia="Times New Roman" w:hAnsi="Times New Roman" w:cs="Times New Roman"/>
          <w:color w:val="1475AD"/>
          <w:kern w:val="0"/>
          <w:lang w:eastAsia="en-GB"/>
          <w14:ligatures w14:val="none"/>
        </w:rPr>
      </w:pPr>
      <w:r w:rsidRPr="003710A2">
        <w:rPr>
          <w:rFonts w:ascii="Arial" w:eastAsia="Times New Roman" w:hAnsi="Arial" w:cs="Arial"/>
          <w:color w:val="2B353B"/>
          <w:kern w:val="0"/>
          <w:sz w:val="36"/>
          <w:szCs w:val="36"/>
          <w:lang w:eastAsia="en-GB"/>
          <w14:ligatures w14:val="none"/>
        </w:rPr>
        <w:fldChar w:fldCharType="begin"/>
      </w:r>
      <w:r w:rsidRPr="003710A2">
        <w:rPr>
          <w:rFonts w:ascii="Arial" w:eastAsia="Times New Roman" w:hAnsi="Arial" w:cs="Arial"/>
          <w:color w:val="2B353B"/>
          <w:kern w:val="0"/>
          <w:sz w:val="36"/>
          <w:szCs w:val="36"/>
          <w:lang w:eastAsia="en-GB"/>
          <w14:ligatures w14:val="none"/>
        </w:rPr>
        <w:instrText>HYPERLINK "https://libcom.org/article/star-trek-and-disability-vol-1"</w:instrText>
      </w:r>
      <w:r w:rsidRPr="003710A2">
        <w:rPr>
          <w:rFonts w:ascii="Arial" w:eastAsia="Times New Roman" w:hAnsi="Arial" w:cs="Arial"/>
          <w:color w:val="2B353B"/>
          <w:kern w:val="0"/>
          <w:sz w:val="36"/>
          <w:szCs w:val="36"/>
          <w:lang w:eastAsia="en-GB"/>
          <w14:ligatures w14:val="none"/>
        </w:rPr>
      </w:r>
      <w:r w:rsidRPr="003710A2">
        <w:rPr>
          <w:rFonts w:ascii="Arial" w:eastAsia="Times New Roman" w:hAnsi="Arial" w:cs="Arial"/>
          <w:color w:val="2B353B"/>
          <w:kern w:val="0"/>
          <w:sz w:val="36"/>
          <w:szCs w:val="36"/>
          <w:lang w:eastAsia="en-GB"/>
          <w14:ligatures w14:val="none"/>
        </w:rPr>
        <w:fldChar w:fldCharType="separate"/>
      </w:r>
    </w:p>
    <w:p w14:paraId="2C0B0F8E" w14:textId="484050D3" w:rsidR="003710A2" w:rsidRPr="003710A2" w:rsidRDefault="003710A2" w:rsidP="003710A2">
      <w:pPr>
        <w:shd w:val="clear" w:color="auto" w:fill="FFFFFF"/>
        <w:spacing w:after="0" w:line="240" w:lineRule="auto"/>
        <w:rPr>
          <w:rFonts w:ascii="Times New Roman" w:eastAsia="Times New Roman" w:hAnsi="Times New Roman" w:cs="Times New Roman"/>
          <w:kern w:val="0"/>
          <w:lang w:eastAsia="en-GB"/>
          <w14:ligatures w14:val="none"/>
        </w:rPr>
      </w:pPr>
    </w:p>
    <w:p w14:paraId="7E64E5A8" w14:textId="77777777" w:rsidR="003710A2" w:rsidRDefault="003710A2" w:rsidP="003710A2">
      <w:pPr>
        <w:shd w:val="clear" w:color="auto" w:fill="FFFFFF"/>
        <w:spacing w:after="0" w:line="240" w:lineRule="auto"/>
        <w:rPr>
          <w:rFonts w:ascii="Arial" w:eastAsia="Times New Roman" w:hAnsi="Arial" w:cs="Arial"/>
          <w:color w:val="2B353B"/>
          <w:kern w:val="0"/>
          <w:sz w:val="36"/>
          <w:szCs w:val="36"/>
          <w:lang w:eastAsia="en-GB"/>
          <w14:ligatures w14:val="none"/>
        </w:rPr>
      </w:pPr>
      <w:r w:rsidRPr="003710A2">
        <w:rPr>
          <w:rFonts w:ascii="Arial" w:eastAsia="Times New Roman" w:hAnsi="Arial" w:cs="Arial"/>
          <w:color w:val="2B353B"/>
          <w:kern w:val="0"/>
          <w:sz w:val="36"/>
          <w:szCs w:val="36"/>
          <w:lang w:eastAsia="en-GB"/>
          <w14:ligatures w14:val="none"/>
        </w:rPr>
        <w:fldChar w:fldCharType="end"/>
      </w:r>
    </w:p>
    <w:p w14:paraId="7C8BBA13" w14:textId="77777777" w:rsidR="0043049E" w:rsidRDefault="0043049E" w:rsidP="003710A2">
      <w:pPr>
        <w:shd w:val="clear" w:color="auto" w:fill="FFFFFF"/>
        <w:spacing w:after="0" w:line="240" w:lineRule="auto"/>
        <w:rPr>
          <w:rFonts w:ascii="Arial" w:eastAsia="Times New Roman" w:hAnsi="Arial" w:cs="Arial"/>
          <w:color w:val="2B353B"/>
          <w:kern w:val="0"/>
          <w:sz w:val="36"/>
          <w:szCs w:val="36"/>
          <w:lang w:eastAsia="en-GB"/>
          <w14:ligatures w14:val="none"/>
        </w:rPr>
      </w:pPr>
    </w:p>
    <w:p w14:paraId="03A22A74" w14:textId="77777777" w:rsidR="0043049E" w:rsidRDefault="0043049E" w:rsidP="003710A2">
      <w:pPr>
        <w:shd w:val="clear" w:color="auto" w:fill="FFFFFF"/>
        <w:spacing w:after="0" w:line="240" w:lineRule="auto"/>
        <w:rPr>
          <w:rFonts w:ascii="Arial" w:eastAsia="Times New Roman" w:hAnsi="Arial" w:cs="Arial"/>
          <w:color w:val="2B353B"/>
          <w:kern w:val="0"/>
          <w:sz w:val="36"/>
          <w:szCs w:val="36"/>
          <w:lang w:eastAsia="en-GB"/>
          <w14:ligatures w14:val="none"/>
        </w:rPr>
      </w:pPr>
    </w:p>
    <w:p w14:paraId="7A8455DA" w14:textId="1EC86B29" w:rsidR="0043049E" w:rsidRPr="00726617" w:rsidRDefault="0043049E" w:rsidP="00726617">
      <w:pPr>
        <w:shd w:val="clear" w:color="auto" w:fill="FFFFFF"/>
        <w:spacing w:after="0" w:line="240" w:lineRule="auto"/>
        <w:rPr>
          <w:rFonts w:ascii="Arial" w:eastAsia="Times New Roman" w:hAnsi="Arial" w:cs="Arial"/>
          <w:color w:val="2B353B"/>
          <w:kern w:val="0"/>
          <w:sz w:val="36"/>
          <w:szCs w:val="36"/>
          <w:lang w:eastAsia="en-GB"/>
          <w14:ligatures w14:val="none"/>
        </w:rPr>
      </w:pPr>
      <w:r w:rsidRPr="0043049E">
        <w:rPr>
          <w:rFonts w:ascii="Figtree" w:eastAsia="Times New Roman" w:hAnsi="Figtree" w:cs="Times New Roman"/>
          <w:noProof/>
          <w:color w:val="2B353B"/>
          <w:kern w:val="0"/>
          <w:sz w:val="36"/>
          <w:szCs w:val="36"/>
          <w:lang w:eastAsia="en-GB"/>
          <w14:ligatures w14:val="none"/>
        </w:rPr>
        <w:drawing>
          <wp:inline distT="0" distB="0" distL="0" distR="0" wp14:anchorId="5F27B170" wp14:editId="10CEF3CD">
            <wp:extent cx="4591050" cy="6496336"/>
            <wp:effectExtent l="0" t="0" r="0" b="0"/>
            <wp:docPr id="10" name="Picture 8" descr="Disabled Leader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isabled Leaders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96496" cy="6504042"/>
                    </a:xfrm>
                    <a:prstGeom prst="rect">
                      <a:avLst/>
                    </a:prstGeom>
                    <a:noFill/>
                    <a:ln>
                      <a:noFill/>
                    </a:ln>
                  </pic:spPr>
                </pic:pic>
              </a:graphicData>
            </a:graphic>
          </wp:inline>
        </w:drawing>
      </w:r>
      <w:r w:rsidRPr="0043049E">
        <w:rPr>
          <w:rFonts w:ascii="Amiri" w:eastAsia="Times New Roman" w:hAnsi="Amiri" w:cs="Times New Roman"/>
          <w:color w:val="1F1C1C"/>
          <w:kern w:val="0"/>
          <w:sz w:val="36"/>
          <w:szCs w:val="36"/>
          <w:lang w:eastAsia="en-GB"/>
          <w14:ligatures w14:val="none"/>
        </w:rPr>
        <w:t>Continued from Disabled Leaders 1 &amp; 2</w:t>
      </w:r>
    </w:p>
    <w:p w14:paraId="41DE820F" w14:textId="77777777" w:rsidR="0043049E" w:rsidRPr="0043049E" w:rsidRDefault="0043049E" w:rsidP="0043049E">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43049E">
        <w:rPr>
          <w:rFonts w:ascii="Figtree" w:eastAsia="Times New Roman" w:hAnsi="Figtree" w:cs="Times New Roman"/>
          <w:color w:val="1F1C1C"/>
          <w:kern w:val="0"/>
          <w:sz w:val="36"/>
          <w:szCs w:val="36"/>
          <w:lang w:eastAsia="en-GB"/>
          <w14:ligatures w14:val="none"/>
        </w:rPr>
        <w:t>Author</w:t>
      </w:r>
    </w:p>
    <w:p w14:paraId="103048A7" w14:textId="77777777" w:rsidR="0043049E" w:rsidRPr="0043049E" w:rsidRDefault="0043049E" w:rsidP="0043049E">
      <w:pPr>
        <w:shd w:val="clear" w:color="auto" w:fill="F7F9FA"/>
        <w:spacing w:after="0" w:line="240" w:lineRule="auto"/>
        <w:rPr>
          <w:rFonts w:ascii="Figtree" w:eastAsia="Times New Roman" w:hAnsi="Figtree" w:cs="Times New Roman"/>
          <w:color w:val="6E7172"/>
          <w:kern w:val="0"/>
          <w:sz w:val="36"/>
          <w:szCs w:val="36"/>
          <w:lang w:eastAsia="en-GB"/>
          <w14:ligatures w14:val="none"/>
        </w:rPr>
      </w:pPr>
      <w:hyperlink r:id="rId29" w:history="1">
        <w:r w:rsidRPr="0043049E">
          <w:rPr>
            <w:rFonts w:ascii="Figtree" w:eastAsia="Times New Roman" w:hAnsi="Figtree" w:cs="Times New Roman"/>
            <w:color w:val="1F1C1C"/>
            <w:kern w:val="0"/>
            <w:sz w:val="36"/>
            <w:szCs w:val="36"/>
            <w:u w:val="single"/>
            <w:lang w:eastAsia="en-GB"/>
            <w14:ligatures w14:val="none"/>
          </w:rPr>
          <w:t>Disability Action Research Kollective</w:t>
        </w:r>
      </w:hyperlink>
    </w:p>
    <w:p w14:paraId="275FE1EC" w14:textId="77777777" w:rsidR="0043049E" w:rsidRPr="0043049E" w:rsidRDefault="0043049E" w:rsidP="0043049E">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43049E">
        <w:rPr>
          <w:rFonts w:ascii="Figtree" w:eastAsia="Times New Roman" w:hAnsi="Figtree" w:cs="Times New Roman"/>
          <w:color w:val="1F1C1C"/>
          <w:kern w:val="0"/>
          <w:sz w:val="36"/>
          <w:szCs w:val="36"/>
          <w:lang w:eastAsia="en-GB"/>
          <w14:ligatures w14:val="none"/>
        </w:rPr>
        <w:t xml:space="preserve">Submitted by </w:t>
      </w:r>
      <w:proofErr w:type="spellStart"/>
      <w:r w:rsidRPr="0043049E">
        <w:rPr>
          <w:rFonts w:ascii="Figtree" w:eastAsia="Times New Roman" w:hAnsi="Figtree" w:cs="Times New Roman"/>
          <w:color w:val="1F1C1C"/>
          <w:kern w:val="0"/>
          <w:sz w:val="36"/>
          <w:szCs w:val="36"/>
          <w:lang w:eastAsia="en-GB"/>
          <w14:ligatures w14:val="none"/>
        </w:rPr>
        <w:t>DisabilityARK</w:t>
      </w:r>
      <w:proofErr w:type="spellEnd"/>
      <w:r w:rsidRPr="0043049E">
        <w:rPr>
          <w:rFonts w:ascii="Figtree" w:eastAsia="Times New Roman" w:hAnsi="Figtree" w:cs="Times New Roman"/>
          <w:color w:val="1F1C1C"/>
          <w:kern w:val="0"/>
          <w:sz w:val="36"/>
          <w:szCs w:val="36"/>
          <w:lang w:eastAsia="en-GB"/>
          <w14:ligatures w14:val="none"/>
        </w:rPr>
        <w:t xml:space="preserve"> on August 7, 2025</w:t>
      </w:r>
    </w:p>
    <w:p w14:paraId="31DA2F41" w14:textId="77777777" w:rsidR="0043049E" w:rsidRPr="0043049E" w:rsidRDefault="0043049E" w:rsidP="0043049E">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30" w:history="1">
        <w:r w:rsidRPr="0043049E">
          <w:rPr>
            <w:rFonts w:ascii="Figtree" w:eastAsia="Times New Roman" w:hAnsi="Figtree" w:cs="Times New Roman"/>
            <w:b/>
            <w:bCs/>
            <w:color w:val="CD3434"/>
            <w:kern w:val="0"/>
            <w:sz w:val="36"/>
            <w:szCs w:val="36"/>
            <w:u w:val="single"/>
            <w:lang w:eastAsia="en-GB"/>
            <w14:ligatures w14:val="none"/>
          </w:rPr>
          <w:t>Disabled Leaders 3 by DARK.pdf</w:t>
        </w:r>
      </w:hyperlink>
      <w:r w:rsidRPr="0043049E">
        <w:rPr>
          <w:rFonts w:ascii="Figtree" w:eastAsia="Times New Roman" w:hAnsi="Figtree" w:cs="Times New Roman"/>
          <w:color w:val="2B353B"/>
          <w:kern w:val="0"/>
          <w:sz w:val="36"/>
          <w:szCs w:val="36"/>
          <w:lang w:eastAsia="en-GB"/>
          <w14:ligatures w14:val="none"/>
        </w:rPr>
        <w:t xml:space="preserve"> (6.87 MB)</w:t>
      </w:r>
    </w:p>
    <w:p w14:paraId="543DF07B" w14:textId="77777777" w:rsidR="0043049E" w:rsidRDefault="0043049E" w:rsidP="003710A2">
      <w:pPr>
        <w:shd w:val="clear" w:color="auto" w:fill="FFFFFF"/>
        <w:spacing w:after="0" w:line="240" w:lineRule="auto"/>
        <w:rPr>
          <w:rFonts w:ascii="Arial" w:eastAsia="Times New Roman" w:hAnsi="Arial" w:cs="Arial"/>
          <w:color w:val="2B353B"/>
          <w:kern w:val="0"/>
          <w:sz w:val="36"/>
          <w:szCs w:val="36"/>
          <w:lang w:eastAsia="en-GB"/>
          <w14:ligatures w14:val="none"/>
        </w:rPr>
      </w:pPr>
    </w:p>
    <w:p w14:paraId="0827E80E" w14:textId="77777777" w:rsidR="0043049E" w:rsidRDefault="0043049E" w:rsidP="003710A2">
      <w:pPr>
        <w:shd w:val="clear" w:color="auto" w:fill="FFFFFF"/>
        <w:spacing w:after="0" w:line="240" w:lineRule="auto"/>
        <w:rPr>
          <w:rFonts w:ascii="Arial" w:eastAsia="Times New Roman" w:hAnsi="Arial" w:cs="Arial"/>
          <w:color w:val="2B353B"/>
          <w:kern w:val="0"/>
          <w:sz w:val="36"/>
          <w:szCs w:val="36"/>
          <w:lang w:eastAsia="en-GB"/>
          <w14:ligatures w14:val="none"/>
        </w:rPr>
      </w:pPr>
    </w:p>
    <w:p w14:paraId="17A9C703" w14:textId="77777777" w:rsidR="0043049E" w:rsidRDefault="0043049E" w:rsidP="003710A2">
      <w:pPr>
        <w:shd w:val="clear" w:color="auto" w:fill="FFFFFF"/>
        <w:spacing w:after="0" w:line="240" w:lineRule="auto"/>
        <w:rPr>
          <w:rFonts w:ascii="Arial" w:eastAsia="Times New Roman" w:hAnsi="Arial" w:cs="Arial"/>
          <w:color w:val="2B353B"/>
          <w:kern w:val="0"/>
          <w:sz w:val="36"/>
          <w:szCs w:val="36"/>
          <w:lang w:eastAsia="en-GB"/>
          <w14:ligatures w14:val="none"/>
        </w:rPr>
      </w:pPr>
    </w:p>
    <w:p w14:paraId="44BF79AE" w14:textId="77777777" w:rsidR="00726617" w:rsidRDefault="00726617" w:rsidP="00726617">
      <w:pPr>
        <w:shd w:val="clear" w:color="auto" w:fill="FFFFFF"/>
        <w:spacing w:after="0" w:line="240" w:lineRule="auto"/>
        <w:rPr>
          <w:rFonts w:ascii="Amiri" w:eastAsia="Times New Roman" w:hAnsi="Amiri" w:cs="Times New Roman"/>
          <w:color w:val="1F1C1C"/>
          <w:kern w:val="0"/>
          <w:sz w:val="36"/>
          <w:szCs w:val="36"/>
          <w:lang w:eastAsia="en-GB"/>
          <w14:ligatures w14:val="none"/>
        </w:rPr>
      </w:pPr>
      <w:r w:rsidRPr="00726617">
        <w:rPr>
          <w:rFonts w:ascii="Figtree" w:eastAsia="Times New Roman" w:hAnsi="Figtree" w:cs="Times New Roman"/>
          <w:noProof/>
          <w:color w:val="2B353B"/>
          <w:kern w:val="0"/>
          <w:sz w:val="36"/>
          <w:szCs w:val="36"/>
          <w:lang w:eastAsia="en-GB"/>
          <w14:ligatures w14:val="none"/>
        </w:rPr>
        <w:lastRenderedPageBreak/>
        <w:drawing>
          <wp:inline distT="0" distB="0" distL="0" distR="0" wp14:anchorId="195B7C00" wp14:editId="470F065B">
            <wp:extent cx="4943475" cy="7008900"/>
            <wp:effectExtent l="0" t="0" r="0" b="1905"/>
            <wp:docPr id="12" name="Picture 10" descr="Shakespeare and dis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akespeare and disability"/>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47587" cy="7014730"/>
                    </a:xfrm>
                    <a:prstGeom prst="rect">
                      <a:avLst/>
                    </a:prstGeom>
                    <a:noFill/>
                    <a:ln>
                      <a:noFill/>
                    </a:ln>
                  </pic:spPr>
                </pic:pic>
              </a:graphicData>
            </a:graphic>
          </wp:inline>
        </w:drawing>
      </w:r>
    </w:p>
    <w:p w14:paraId="12417583" w14:textId="37D6C139" w:rsidR="00726617" w:rsidRPr="00726617" w:rsidRDefault="00726617" w:rsidP="00726617">
      <w:pPr>
        <w:shd w:val="clear" w:color="auto" w:fill="FFFFFF"/>
        <w:spacing w:after="0" w:line="240" w:lineRule="auto"/>
        <w:rPr>
          <w:rFonts w:ascii="Figtree" w:eastAsia="Times New Roman" w:hAnsi="Figtree" w:cs="Times New Roman"/>
          <w:color w:val="2B353B"/>
          <w:kern w:val="0"/>
          <w:sz w:val="36"/>
          <w:szCs w:val="36"/>
          <w:lang w:eastAsia="en-GB"/>
          <w14:ligatures w14:val="none"/>
        </w:rPr>
      </w:pPr>
      <w:r w:rsidRPr="00726617">
        <w:rPr>
          <w:rFonts w:ascii="Amiri" w:eastAsia="Times New Roman" w:hAnsi="Amiri" w:cs="Times New Roman"/>
          <w:color w:val="1F1C1C"/>
          <w:kern w:val="0"/>
          <w:sz w:val="36"/>
          <w:szCs w:val="36"/>
          <w:lang w:eastAsia="en-GB"/>
          <w14:ligatures w14:val="none"/>
        </w:rPr>
        <w:t>Shakespeare and his audiences understood their bodies within the</w:t>
      </w:r>
      <w:r w:rsidRPr="00726617">
        <w:rPr>
          <w:rFonts w:ascii="Amiri" w:eastAsia="Times New Roman" w:hAnsi="Amiri" w:cs="Times New Roman"/>
          <w:color w:val="1F1C1C"/>
          <w:kern w:val="0"/>
          <w:sz w:val="36"/>
          <w:szCs w:val="36"/>
          <w:lang w:eastAsia="en-GB"/>
          <w14:ligatures w14:val="none"/>
        </w:rPr>
        <w:br/>
        <w:t>frameworks that were available to them, as we do now. The most</w:t>
      </w:r>
      <w:r w:rsidRPr="00726617">
        <w:rPr>
          <w:rFonts w:ascii="Amiri" w:eastAsia="Times New Roman" w:hAnsi="Amiri" w:cs="Times New Roman"/>
          <w:color w:val="1F1C1C"/>
          <w:kern w:val="0"/>
          <w:sz w:val="36"/>
          <w:szCs w:val="36"/>
          <w:lang w:eastAsia="en-GB"/>
          <w14:ligatures w14:val="none"/>
        </w:rPr>
        <w:br/>
        <w:t>widely accepted way of understanding the body was as being made up</w:t>
      </w:r>
      <w:r>
        <w:rPr>
          <w:rFonts w:ascii="Amiri" w:eastAsia="Times New Roman" w:hAnsi="Amiri" w:cs="Times New Roman"/>
          <w:color w:val="1F1C1C"/>
          <w:kern w:val="0"/>
          <w:sz w:val="36"/>
          <w:szCs w:val="36"/>
          <w:lang w:eastAsia="en-GB"/>
          <w14:ligatures w14:val="none"/>
        </w:rPr>
        <w:t xml:space="preserve"> </w:t>
      </w:r>
      <w:r w:rsidRPr="00726617">
        <w:rPr>
          <w:rFonts w:ascii="Amiri" w:eastAsia="Times New Roman" w:hAnsi="Amiri" w:cs="Times New Roman"/>
          <w:color w:val="1F1C1C"/>
          <w:kern w:val="0"/>
          <w:sz w:val="36"/>
          <w:szCs w:val="36"/>
          <w:lang w:eastAsia="en-GB"/>
          <w14:ligatures w14:val="none"/>
        </w:rPr>
        <w:t>of various liquid chemicals (the “humours”). These mingled with each</w:t>
      </w:r>
      <w:r>
        <w:rPr>
          <w:rFonts w:ascii="Amiri" w:eastAsia="Times New Roman" w:hAnsi="Amiri" w:cs="Times New Roman"/>
          <w:color w:val="1F1C1C"/>
          <w:kern w:val="0"/>
          <w:sz w:val="36"/>
          <w:szCs w:val="36"/>
          <w:lang w:eastAsia="en-GB"/>
          <w14:ligatures w14:val="none"/>
        </w:rPr>
        <w:t xml:space="preserve"> </w:t>
      </w:r>
      <w:r w:rsidRPr="00726617">
        <w:rPr>
          <w:rFonts w:ascii="Amiri" w:eastAsia="Times New Roman" w:hAnsi="Amiri" w:cs="Times New Roman"/>
          <w:color w:val="1F1C1C"/>
          <w:kern w:val="0"/>
          <w:sz w:val="36"/>
          <w:szCs w:val="36"/>
          <w:lang w:eastAsia="en-GB"/>
          <w14:ligatures w14:val="none"/>
        </w:rPr>
        <w:t>other and responded to the external environment. In this sense, people</w:t>
      </w:r>
      <w:r>
        <w:rPr>
          <w:rFonts w:ascii="Amiri" w:eastAsia="Times New Roman" w:hAnsi="Amiri" w:cs="Times New Roman"/>
          <w:color w:val="1F1C1C"/>
          <w:kern w:val="0"/>
          <w:sz w:val="36"/>
          <w:szCs w:val="36"/>
          <w:lang w:eastAsia="en-GB"/>
          <w14:ligatures w14:val="none"/>
        </w:rPr>
        <w:t xml:space="preserve"> </w:t>
      </w:r>
      <w:r w:rsidRPr="00726617">
        <w:rPr>
          <w:rFonts w:ascii="Amiri" w:eastAsia="Times New Roman" w:hAnsi="Amiri" w:cs="Times New Roman"/>
          <w:color w:val="1F1C1C"/>
          <w:kern w:val="0"/>
          <w:sz w:val="36"/>
          <w:szCs w:val="36"/>
          <w:lang w:eastAsia="en-GB"/>
          <w14:ligatures w14:val="none"/>
        </w:rPr>
        <w:t xml:space="preserve">thought of their bodies as being highly differentiated and </w:t>
      </w:r>
      <w:proofErr w:type="spellStart"/>
      <w:r w:rsidRPr="00726617">
        <w:rPr>
          <w:rFonts w:ascii="Amiri" w:eastAsia="Times New Roman" w:hAnsi="Amiri" w:cs="Times New Roman"/>
          <w:color w:val="1F1C1C"/>
          <w:kern w:val="0"/>
          <w:sz w:val="36"/>
          <w:szCs w:val="36"/>
          <w:lang w:eastAsia="en-GB"/>
          <w14:ligatures w14:val="none"/>
        </w:rPr>
        <w:t>constantlychanging</w:t>
      </w:r>
      <w:proofErr w:type="spellEnd"/>
      <w:r w:rsidRPr="00726617">
        <w:rPr>
          <w:rFonts w:ascii="Amiri" w:eastAsia="Times New Roman" w:hAnsi="Amiri" w:cs="Times New Roman"/>
          <w:color w:val="1F1C1C"/>
          <w:kern w:val="0"/>
          <w:sz w:val="36"/>
          <w:szCs w:val="36"/>
          <w:lang w:eastAsia="en-GB"/>
          <w14:ligatures w14:val="none"/>
        </w:rPr>
        <w:t xml:space="preserve">. Bodily difference was a crucial aspect of human </w:t>
      </w:r>
      <w:proofErr w:type="spellStart"/>
      <w:proofErr w:type="gramStart"/>
      <w:r w:rsidRPr="00726617">
        <w:rPr>
          <w:rFonts w:ascii="Amiri" w:eastAsia="Times New Roman" w:hAnsi="Amiri" w:cs="Times New Roman"/>
          <w:color w:val="1F1C1C"/>
          <w:kern w:val="0"/>
          <w:sz w:val="36"/>
          <w:szCs w:val="36"/>
          <w:lang w:eastAsia="en-GB"/>
          <w14:ligatures w14:val="none"/>
        </w:rPr>
        <w:t>physiology.</w:t>
      </w:r>
      <w:r w:rsidRPr="00726617">
        <w:rPr>
          <w:rFonts w:ascii="Figtree" w:eastAsia="Times New Roman" w:hAnsi="Figtree" w:cs="Times New Roman"/>
          <w:color w:val="1F1C1C"/>
          <w:kern w:val="0"/>
          <w:sz w:val="36"/>
          <w:szCs w:val="36"/>
          <w:lang w:eastAsia="en-GB"/>
          <w14:ligatures w14:val="none"/>
        </w:rPr>
        <w:t>Author</w:t>
      </w:r>
      <w:proofErr w:type="spellEnd"/>
      <w:proofErr w:type="gramEnd"/>
      <w:r>
        <w:rPr>
          <w:rFonts w:ascii="Figtree" w:eastAsia="Times New Roman" w:hAnsi="Figtree" w:cs="Times New Roman"/>
          <w:color w:val="1F1C1C"/>
          <w:kern w:val="0"/>
          <w:sz w:val="36"/>
          <w:szCs w:val="36"/>
          <w:lang w:eastAsia="en-GB"/>
          <w14:ligatures w14:val="none"/>
        </w:rPr>
        <w:t xml:space="preserve">  </w:t>
      </w:r>
      <w:hyperlink r:id="rId32" w:history="1">
        <w:r w:rsidRPr="00726617">
          <w:rPr>
            <w:rFonts w:ascii="Figtree" w:eastAsia="Times New Roman" w:hAnsi="Figtree" w:cs="Times New Roman"/>
            <w:color w:val="1F1C1C"/>
            <w:kern w:val="0"/>
            <w:sz w:val="36"/>
            <w:szCs w:val="36"/>
            <w:u w:val="single"/>
            <w:lang w:eastAsia="en-GB"/>
            <w14:ligatures w14:val="none"/>
          </w:rPr>
          <w:t>Disability Action Research Kollective</w:t>
        </w:r>
      </w:hyperlink>
    </w:p>
    <w:p w14:paraId="7445EB91" w14:textId="77777777" w:rsidR="00726617" w:rsidRPr="00726617" w:rsidRDefault="00726617" w:rsidP="00726617">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726617">
        <w:rPr>
          <w:rFonts w:ascii="Figtree" w:eastAsia="Times New Roman" w:hAnsi="Figtree" w:cs="Times New Roman"/>
          <w:color w:val="1F1C1C"/>
          <w:kern w:val="0"/>
          <w:sz w:val="36"/>
          <w:szCs w:val="36"/>
          <w:lang w:eastAsia="en-GB"/>
          <w14:ligatures w14:val="none"/>
        </w:rPr>
        <w:t xml:space="preserve">Submitted by </w:t>
      </w:r>
      <w:proofErr w:type="spellStart"/>
      <w:r w:rsidRPr="00726617">
        <w:rPr>
          <w:rFonts w:ascii="Figtree" w:eastAsia="Times New Roman" w:hAnsi="Figtree" w:cs="Times New Roman"/>
          <w:color w:val="1F1C1C"/>
          <w:kern w:val="0"/>
          <w:sz w:val="36"/>
          <w:szCs w:val="36"/>
          <w:lang w:eastAsia="en-GB"/>
          <w14:ligatures w14:val="none"/>
        </w:rPr>
        <w:t>DisabilityARK</w:t>
      </w:r>
      <w:proofErr w:type="spellEnd"/>
      <w:r w:rsidRPr="00726617">
        <w:rPr>
          <w:rFonts w:ascii="Figtree" w:eastAsia="Times New Roman" w:hAnsi="Figtree" w:cs="Times New Roman"/>
          <w:color w:val="1F1C1C"/>
          <w:kern w:val="0"/>
          <w:sz w:val="36"/>
          <w:szCs w:val="36"/>
          <w:lang w:eastAsia="en-GB"/>
          <w14:ligatures w14:val="none"/>
        </w:rPr>
        <w:t xml:space="preserve"> on October 28, 2025</w:t>
      </w:r>
    </w:p>
    <w:p w14:paraId="5C53E3EA" w14:textId="546C8562" w:rsidR="00726617" w:rsidRPr="00726617" w:rsidRDefault="00726617" w:rsidP="00726617">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33" w:history="1">
        <w:r w:rsidRPr="00726617">
          <w:rPr>
            <w:rFonts w:ascii="Figtree" w:eastAsia="Times New Roman" w:hAnsi="Figtree" w:cs="Times New Roman"/>
            <w:b/>
            <w:bCs/>
            <w:color w:val="CD3434"/>
            <w:kern w:val="0"/>
            <w:sz w:val="36"/>
            <w:szCs w:val="36"/>
            <w:u w:val="single"/>
            <w:lang w:eastAsia="en-GB"/>
            <w14:ligatures w14:val="none"/>
          </w:rPr>
          <w:t>Shakespeare and Disability.pdf</w:t>
        </w:r>
      </w:hyperlink>
      <w:r w:rsidRPr="00726617">
        <w:rPr>
          <w:rFonts w:ascii="Figtree" w:eastAsia="Times New Roman" w:hAnsi="Figtree" w:cs="Times New Roman"/>
          <w:color w:val="2B353B"/>
          <w:kern w:val="0"/>
          <w:sz w:val="36"/>
          <w:szCs w:val="36"/>
          <w:lang w:eastAsia="en-GB"/>
          <w14:ligatures w14:val="none"/>
        </w:rPr>
        <w:t xml:space="preserve"> (6.54 MB)</w:t>
      </w:r>
    </w:p>
    <w:p w14:paraId="6C06CC65" w14:textId="77777777" w:rsidR="006930A0" w:rsidRPr="006930A0" w:rsidRDefault="006930A0" w:rsidP="006930A0">
      <w:pPr>
        <w:shd w:val="clear" w:color="auto" w:fill="FFFFFF"/>
        <w:spacing w:after="0" w:line="240" w:lineRule="auto"/>
        <w:rPr>
          <w:rFonts w:ascii="Figtree" w:eastAsia="Times New Roman" w:hAnsi="Figtree" w:cs="Times New Roman"/>
          <w:color w:val="2B353B"/>
          <w:kern w:val="0"/>
          <w:sz w:val="36"/>
          <w:szCs w:val="36"/>
          <w:lang w:eastAsia="en-GB"/>
          <w14:ligatures w14:val="none"/>
        </w:rPr>
      </w:pPr>
      <w:r w:rsidRPr="006930A0">
        <w:rPr>
          <w:rFonts w:ascii="Figtree" w:eastAsia="Times New Roman" w:hAnsi="Figtree" w:cs="Times New Roman"/>
          <w:noProof/>
          <w:color w:val="2B353B"/>
          <w:kern w:val="0"/>
          <w:sz w:val="36"/>
          <w:szCs w:val="36"/>
          <w:lang w:eastAsia="en-GB"/>
          <w14:ligatures w14:val="none"/>
        </w:rPr>
        <w:lastRenderedPageBreak/>
        <w:drawing>
          <wp:inline distT="0" distB="0" distL="0" distR="0" wp14:anchorId="60AA4C69" wp14:editId="00423A4E">
            <wp:extent cx="5715000" cy="6629400"/>
            <wp:effectExtent l="0" t="0" r="0" b="0"/>
            <wp:docPr id="13" name="Picture 11" descr="Disabled Gods, Disability Action Research Kollective, shows a grid of different images of go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sabled Gods, Disability Action Research Kollective, shows a grid of different images of god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15000" cy="6629400"/>
                    </a:xfrm>
                    <a:prstGeom prst="rect">
                      <a:avLst/>
                    </a:prstGeom>
                    <a:noFill/>
                    <a:ln>
                      <a:noFill/>
                    </a:ln>
                  </pic:spPr>
                </pic:pic>
              </a:graphicData>
            </a:graphic>
          </wp:inline>
        </w:drawing>
      </w:r>
    </w:p>
    <w:p w14:paraId="5BDC1EAC" w14:textId="76E9F1DE" w:rsidR="006930A0" w:rsidRPr="006930A0" w:rsidRDefault="006930A0" w:rsidP="006930A0">
      <w:pPr>
        <w:shd w:val="clear" w:color="auto" w:fill="FFFFFF"/>
        <w:spacing w:after="0" w:line="240" w:lineRule="auto"/>
        <w:rPr>
          <w:rFonts w:ascii="Amiri" w:eastAsia="Times New Roman" w:hAnsi="Amiri" w:cs="Times New Roman"/>
          <w:color w:val="1F1C1C"/>
          <w:kern w:val="0"/>
          <w:sz w:val="36"/>
          <w:szCs w:val="36"/>
          <w:lang w:eastAsia="en-GB"/>
          <w14:ligatures w14:val="none"/>
        </w:rPr>
      </w:pPr>
      <w:r w:rsidRPr="006930A0">
        <w:rPr>
          <w:rFonts w:ascii="Amiri" w:eastAsia="Times New Roman" w:hAnsi="Amiri" w:cs="Times New Roman"/>
          <w:color w:val="1F1C1C"/>
          <w:kern w:val="0"/>
          <w:sz w:val="36"/>
          <w:szCs w:val="36"/>
          <w:lang w:eastAsia="en-GB"/>
          <w14:ligatures w14:val="none"/>
        </w:rPr>
        <w:t>Disabled Gods offers a glimpse of how disability was thought of in the ancient</w:t>
      </w:r>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past. This is not suitable for children, as it contains nudity, infanticide, human</w:t>
      </w:r>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sacrifice, violence, murder, ableism, and infantilisation.</w:t>
      </w:r>
    </w:p>
    <w:p w14:paraId="2691A08D" w14:textId="458BE7D1" w:rsidR="006930A0" w:rsidRPr="006930A0" w:rsidRDefault="006930A0" w:rsidP="006930A0">
      <w:pPr>
        <w:shd w:val="clear" w:color="auto" w:fill="FFFFFF"/>
        <w:spacing w:after="0" w:line="240" w:lineRule="auto"/>
        <w:rPr>
          <w:rFonts w:ascii="Amiri" w:eastAsia="Times New Roman" w:hAnsi="Amiri" w:cs="Times New Roman"/>
          <w:color w:val="1F1C1C"/>
          <w:kern w:val="0"/>
          <w:sz w:val="36"/>
          <w:szCs w:val="36"/>
          <w:lang w:eastAsia="en-GB"/>
          <w14:ligatures w14:val="none"/>
        </w:rPr>
      </w:pPr>
      <w:r w:rsidRPr="006930A0">
        <w:rPr>
          <w:rFonts w:ascii="Amiri" w:eastAsia="Times New Roman" w:hAnsi="Amiri" w:cs="Times New Roman"/>
          <w:color w:val="1F1C1C"/>
          <w:kern w:val="0"/>
          <w:sz w:val="36"/>
          <w:szCs w:val="36"/>
          <w:lang w:eastAsia="en-GB"/>
          <w14:ligatures w14:val="none"/>
        </w:rPr>
        <w:t>In a world where disability is often erased from histories, learning about</w:t>
      </w:r>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disabled gods does at least remind us that disabled people have always</w:t>
      </w:r>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existed and impacted the storytelling and culture in all the places they lived.</w:t>
      </w:r>
    </w:p>
    <w:p w14:paraId="297410C7" w14:textId="78ED3BD0" w:rsidR="006930A0" w:rsidRPr="006930A0" w:rsidRDefault="006930A0" w:rsidP="006930A0">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6930A0">
        <w:rPr>
          <w:rFonts w:ascii="Figtree" w:eastAsia="Times New Roman" w:hAnsi="Figtree" w:cs="Times New Roman"/>
          <w:color w:val="1F1C1C"/>
          <w:kern w:val="0"/>
          <w:sz w:val="36"/>
          <w:szCs w:val="36"/>
          <w:lang w:eastAsia="en-GB"/>
          <w14:ligatures w14:val="none"/>
        </w:rPr>
        <w:t>Author</w:t>
      </w:r>
      <w:r>
        <w:rPr>
          <w:rFonts w:ascii="Figtree" w:eastAsia="Times New Roman" w:hAnsi="Figtree" w:cs="Times New Roman"/>
          <w:color w:val="1F1C1C"/>
          <w:kern w:val="0"/>
          <w:sz w:val="36"/>
          <w:szCs w:val="36"/>
          <w:lang w:eastAsia="en-GB"/>
          <w14:ligatures w14:val="none"/>
        </w:rPr>
        <w:t xml:space="preserve"> </w:t>
      </w:r>
      <w:hyperlink r:id="rId35" w:history="1">
        <w:r w:rsidRPr="006930A0">
          <w:rPr>
            <w:rFonts w:ascii="Figtree" w:eastAsia="Times New Roman" w:hAnsi="Figtree" w:cs="Times New Roman"/>
            <w:color w:val="1F1C1C"/>
            <w:kern w:val="0"/>
            <w:sz w:val="36"/>
            <w:szCs w:val="36"/>
            <w:u w:val="single"/>
            <w:lang w:eastAsia="en-GB"/>
            <w14:ligatures w14:val="none"/>
          </w:rPr>
          <w:t>Disability Action Research Kollective</w:t>
        </w:r>
      </w:hyperlink>
    </w:p>
    <w:p w14:paraId="64B45A30" w14:textId="77777777" w:rsidR="006930A0" w:rsidRPr="006930A0" w:rsidRDefault="006930A0" w:rsidP="006930A0">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6930A0">
        <w:rPr>
          <w:rFonts w:ascii="Figtree" w:eastAsia="Times New Roman" w:hAnsi="Figtree" w:cs="Times New Roman"/>
          <w:color w:val="1F1C1C"/>
          <w:kern w:val="0"/>
          <w:sz w:val="36"/>
          <w:szCs w:val="36"/>
          <w:lang w:eastAsia="en-GB"/>
          <w14:ligatures w14:val="none"/>
        </w:rPr>
        <w:t xml:space="preserve">Submitted by </w:t>
      </w:r>
      <w:proofErr w:type="spellStart"/>
      <w:r w:rsidRPr="006930A0">
        <w:rPr>
          <w:rFonts w:ascii="Figtree" w:eastAsia="Times New Roman" w:hAnsi="Figtree" w:cs="Times New Roman"/>
          <w:color w:val="1F1C1C"/>
          <w:kern w:val="0"/>
          <w:sz w:val="36"/>
          <w:szCs w:val="36"/>
          <w:lang w:eastAsia="en-GB"/>
          <w14:ligatures w14:val="none"/>
        </w:rPr>
        <w:t>DisabilityARK</w:t>
      </w:r>
      <w:proofErr w:type="spellEnd"/>
      <w:r w:rsidRPr="006930A0">
        <w:rPr>
          <w:rFonts w:ascii="Figtree" w:eastAsia="Times New Roman" w:hAnsi="Figtree" w:cs="Times New Roman"/>
          <w:color w:val="1F1C1C"/>
          <w:kern w:val="0"/>
          <w:sz w:val="36"/>
          <w:szCs w:val="36"/>
          <w:lang w:eastAsia="en-GB"/>
          <w14:ligatures w14:val="none"/>
        </w:rPr>
        <w:t xml:space="preserve"> on July 14, 2024</w:t>
      </w:r>
    </w:p>
    <w:p w14:paraId="4BF3BD19" w14:textId="77777777" w:rsidR="006930A0" w:rsidRPr="006930A0" w:rsidRDefault="006930A0" w:rsidP="006930A0">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36" w:history="1">
        <w:r w:rsidRPr="006930A0">
          <w:rPr>
            <w:rFonts w:ascii="Figtree" w:eastAsia="Times New Roman" w:hAnsi="Figtree" w:cs="Times New Roman"/>
            <w:b/>
            <w:bCs/>
            <w:color w:val="CD3434"/>
            <w:kern w:val="0"/>
            <w:sz w:val="36"/>
            <w:szCs w:val="36"/>
            <w:u w:val="single"/>
            <w:lang w:eastAsia="en-GB"/>
            <w14:ligatures w14:val="none"/>
          </w:rPr>
          <w:t>Disabled Gods by DARK.pdf</w:t>
        </w:r>
      </w:hyperlink>
      <w:r w:rsidRPr="006930A0">
        <w:rPr>
          <w:rFonts w:ascii="Figtree" w:eastAsia="Times New Roman" w:hAnsi="Figtree" w:cs="Times New Roman"/>
          <w:color w:val="2B353B"/>
          <w:kern w:val="0"/>
          <w:sz w:val="36"/>
          <w:szCs w:val="36"/>
          <w:lang w:eastAsia="en-GB"/>
          <w14:ligatures w14:val="none"/>
        </w:rPr>
        <w:t xml:space="preserve"> (7.98 MB)</w:t>
      </w:r>
    </w:p>
    <w:p w14:paraId="26956451" w14:textId="77777777" w:rsidR="006930A0" w:rsidRPr="006930A0" w:rsidRDefault="006930A0" w:rsidP="006930A0">
      <w:pPr>
        <w:shd w:val="clear" w:color="auto" w:fill="FFFFFF"/>
        <w:spacing w:after="0" w:line="240" w:lineRule="auto"/>
        <w:rPr>
          <w:rFonts w:ascii="Figtree" w:eastAsia="Times New Roman" w:hAnsi="Figtree" w:cs="Times New Roman"/>
          <w:color w:val="2B353B"/>
          <w:kern w:val="0"/>
          <w:sz w:val="36"/>
          <w:szCs w:val="36"/>
          <w:lang w:eastAsia="en-GB"/>
          <w14:ligatures w14:val="none"/>
        </w:rPr>
      </w:pPr>
      <w:r w:rsidRPr="006930A0">
        <w:rPr>
          <w:rFonts w:ascii="Figtree" w:eastAsia="Times New Roman" w:hAnsi="Figtree" w:cs="Times New Roman"/>
          <w:noProof/>
          <w:color w:val="2B353B"/>
          <w:kern w:val="0"/>
          <w:sz w:val="36"/>
          <w:szCs w:val="36"/>
          <w:lang w:eastAsia="en-GB"/>
          <w14:ligatures w14:val="none"/>
        </w:rPr>
        <w:lastRenderedPageBreak/>
        <w:drawing>
          <wp:inline distT="0" distB="0" distL="0" distR="0" wp14:anchorId="5875AE4F" wp14:editId="35ACF2C1">
            <wp:extent cx="5715000" cy="6591300"/>
            <wp:effectExtent l="0" t="0" r="0" b="0"/>
            <wp:docPr id="15" name="Picture 13" descr="dwarfism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warfism history"/>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15000" cy="6591300"/>
                    </a:xfrm>
                    <a:prstGeom prst="rect">
                      <a:avLst/>
                    </a:prstGeom>
                    <a:noFill/>
                    <a:ln>
                      <a:noFill/>
                    </a:ln>
                  </pic:spPr>
                </pic:pic>
              </a:graphicData>
            </a:graphic>
          </wp:inline>
        </w:drawing>
      </w:r>
    </w:p>
    <w:p w14:paraId="4C364C9E" w14:textId="3063E209" w:rsidR="006930A0" w:rsidRPr="006930A0" w:rsidRDefault="006930A0" w:rsidP="006930A0">
      <w:pPr>
        <w:shd w:val="clear" w:color="auto" w:fill="FFFFFF"/>
        <w:spacing w:after="0" w:line="240" w:lineRule="auto"/>
        <w:rPr>
          <w:rFonts w:ascii="Amiri" w:eastAsia="Times New Roman" w:hAnsi="Amiri" w:cs="Times New Roman"/>
          <w:color w:val="1F1C1C"/>
          <w:kern w:val="0"/>
          <w:sz w:val="36"/>
          <w:szCs w:val="36"/>
          <w:lang w:eastAsia="en-GB"/>
          <w14:ligatures w14:val="none"/>
        </w:rPr>
      </w:pPr>
      <w:r w:rsidRPr="006930A0">
        <w:rPr>
          <w:rFonts w:ascii="Amiri" w:eastAsia="Times New Roman" w:hAnsi="Amiri" w:cs="Times New Roman"/>
          <w:color w:val="1F1C1C"/>
          <w:kern w:val="0"/>
          <w:sz w:val="36"/>
          <w:szCs w:val="36"/>
          <w:lang w:eastAsia="en-GB"/>
          <w14:ligatures w14:val="none"/>
        </w:rPr>
        <w:t>Many prominent people with dwarfism have existed throughout history.</w:t>
      </w:r>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Some held high positions within the royal courts of ancient Egypt, while</w:t>
      </w:r>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others were hidden away, enslaved or dismissed. The degree of exclusion</w:t>
      </w:r>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and prejudice that people with dwarfism currently experience is neither</w:t>
      </w:r>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natural nor universal, as inclusion and acceptance has varied greatly</w:t>
      </w:r>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over time and between cultures.</w:t>
      </w:r>
    </w:p>
    <w:p w14:paraId="0727EA0C" w14:textId="3B685EE5" w:rsidR="006930A0" w:rsidRPr="006930A0" w:rsidRDefault="006930A0" w:rsidP="006930A0">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6930A0">
        <w:rPr>
          <w:rFonts w:ascii="Figtree" w:eastAsia="Times New Roman" w:hAnsi="Figtree" w:cs="Times New Roman"/>
          <w:color w:val="1F1C1C"/>
          <w:kern w:val="0"/>
          <w:sz w:val="36"/>
          <w:szCs w:val="36"/>
          <w:lang w:eastAsia="en-GB"/>
          <w14:ligatures w14:val="none"/>
        </w:rPr>
        <w:t>Author</w:t>
      </w:r>
      <w:r>
        <w:rPr>
          <w:rFonts w:ascii="Figtree" w:eastAsia="Times New Roman" w:hAnsi="Figtree" w:cs="Times New Roman"/>
          <w:color w:val="1F1C1C"/>
          <w:kern w:val="0"/>
          <w:sz w:val="36"/>
          <w:szCs w:val="36"/>
          <w:lang w:eastAsia="en-GB"/>
          <w14:ligatures w14:val="none"/>
        </w:rPr>
        <w:t xml:space="preserve"> </w:t>
      </w:r>
      <w:hyperlink r:id="rId38" w:history="1">
        <w:r w:rsidRPr="006930A0">
          <w:rPr>
            <w:rFonts w:ascii="Figtree" w:eastAsia="Times New Roman" w:hAnsi="Figtree" w:cs="Times New Roman"/>
            <w:color w:val="1F1C1C"/>
            <w:kern w:val="0"/>
            <w:sz w:val="36"/>
            <w:szCs w:val="36"/>
            <w:u w:val="single"/>
            <w:lang w:eastAsia="en-GB"/>
            <w14:ligatures w14:val="none"/>
          </w:rPr>
          <w:t>Disability Action Research Kollective</w:t>
        </w:r>
      </w:hyperlink>
    </w:p>
    <w:p w14:paraId="214A855C" w14:textId="77777777" w:rsidR="006930A0" w:rsidRPr="006930A0" w:rsidRDefault="006930A0" w:rsidP="006930A0">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6930A0">
        <w:rPr>
          <w:rFonts w:ascii="Figtree" w:eastAsia="Times New Roman" w:hAnsi="Figtree" w:cs="Times New Roman"/>
          <w:color w:val="1F1C1C"/>
          <w:kern w:val="0"/>
          <w:sz w:val="36"/>
          <w:szCs w:val="36"/>
          <w:lang w:eastAsia="en-GB"/>
          <w14:ligatures w14:val="none"/>
        </w:rPr>
        <w:t xml:space="preserve">Submitted by </w:t>
      </w:r>
      <w:proofErr w:type="spellStart"/>
      <w:r w:rsidRPr="006930A0">
        <w:rPr>
          <w:rFonts w:ascii="Figtree" w:eastAsia="Times New Roman" w:hAnsi="Figtree" w:cs="Times New Roman"/>
          <w:color w:val="1F1C1C"/>
          <w:kern w:val="0"/>
          <w:sz w:val="36"/>
          <w:szCs w:val="36"/>
          <w:lang w:eastAsia="en-GB"/>
          <w14:ligatures w14:val="none"/>
        </w:rPr>
        <w:t>DisabilityARK</w:t>
      </w:r>
      <w:proofErr w:type="spellEnd"/>
      <w:r w:rsidRPr="006930A0">
        <w:rPr>
          <w:rFonts w:ascii="Figtree" w:eastAsia="Times New Roman" w:hAnsi="Figtree" w:cs="Times New Roman"/>
          <w:color w:val="1F1C1C"/>
          <w:kern w:val="0"/>
          <w:sz w:val="36"/>
          <w:szCs w:val="36"/>
          <w:lang w:eastAsia="en-GB"/>
          <w14:ligatures w14:val="none"/>
        </w:rPr>
        <w:t xml:space="preserve"> on August 15, 2024</w:t>
      </w:r>
    </w:p>
    <w:p w14:paraId="46C6ECC2" w14:textId="77777777" w:rsidR="006930A0" w:rsidRPr="006930A0" w:rsidRDefault="006930A0" w:rsidP="006930A0">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39" w:history="1">
        <w:r w:rsidRPr="006930A0">
          <w:rPr>
            <w:rFonts w:ascii="Figtree" w:eastAsia="Times New Roman" w:hAnsi="Figtree" w:cs="Times New Roman"/>
            <w:b/>
            <w:bCs/>
            <w:color w:val="CD3434"/>
            <w:kern w:val="0"/>
            <w:sz w:val="36"/>
            <w:szCs w:val="36"/>
            <w:u w:val="single"/>
            <w:lang w:eastAsia="en-GB"/>
            <w14:ligatures w14:val="none"/>
          </w:rPr>
          <w:t>Dwarfism History by DARK.pdf</w:t>
        </w:r>
      </w:hyperlink>
      <w:r w:rsidRPr="006930A0">
        <w:rPr>
          <w:rFonts w:ascii="Figtree" w:eastAsia="Times New Roman" w:hAnsi="Figtree" w:cs="Times New Roman"/>
          <w:color w:val="2B353B"/>
          <w:kern w:val="0"/>
          <w:sz w:val="36"/>
          <w:szCs w:val="36"/>
          <w:lang w:eastAsia="en-GB"/>
          <w14:ligatures w14:val="none"/>
        </w:rPr>
        <w:t xml:space="preserve"> (8.47 MB)</w:t>
      </w:r>
    </w:p>
    <w:p w14:paraId="270B115F" w14:textId="77777777" w:rsidR="0043049E" w:rsidRDefault="0043049E" w:rsidP="00726617">
      <w:pPr>
        <w:shd w:val="clear" w:color="auto" w:fill="FFFFFF"/>
        <w:spacing w:after="0" w:line="240" w:lineRule="auto"/>
        <w:rPr>
          <w:rFonts w:ascii="Arial" w:eastAsia="Times New Roman" w:hAnsi="Arial" w:cs="Arial"/>
          <w:color w:val="2B353B"/>
          <w:kern w:val="0"/>
          <w:sz w:val="36"/>
          <w:szCs w:val="36"/>
          <w:lang w:eastAsia="en-GB"/>
          <w14:ligatures w14:val="none"/>
        </w:rPr>
      </w:pPr>
    </w:p>
    <w:p w14:paraId="76EF195A" w14:textId="77777777" w:rsidR="0043049E" w:rsidRDefault="0043049E" w:rsidP="003710A2">
      <w:pPr>
        <w:shd w:val="clear" w:color="auto" w:fill="FFFFFF"/>
        <w:spacing w:after="0" w:line="240" w:lineRule="auto"/>
        <w:rPr>
          <w:rFonts w:ascii="Arial" w:eastAsia="Times New Roman" w:hAnsi="Arial" w:cs="Arial"/>
          <w:color w:val="2B353B"/>
          <w:kern w:val="0"/>
          <w:sz w:val="36"/>
          <w:szCs w:val="36"/>
          <w:lang w:eastAsia="en-GB"/>
          <w14:ligatures w14:val="none"/>
        </w:rPr>
      </w:pPr>
    </w:p>
    <w:p w14:paraId="7162EAEB" w14:textId="77777777" w:rsidR="0043049E" w:rsidRDefault="0043049E" w:rsidP="003710A2">
      <w:pPr>
        <w:shd w:val="clear" w:color="auto" w:fill="FFFFFF"/>
        <w:spacing w:after="0" w:line="240" w:lineRule="auto"/>
        <w:rPr>
          <w:rFonts w:ascii="Arial" w:eastAsia="Times New Roman" w:hAnsi="Arial" w:cs="Arial"/>
          <w:color w:val="2B353B"/>
          <w:kern w:val="0"/>
          <w:sz w:val="36"/>
          <w:szCs w:val="36"/>
          <w:lang w:eastAsia="en-GB"/>
          <w14:ligatures w14:val="none"/>
        </w:rPr>
      </w:pPr>
    </w:p>
    <w:p w14:paraId="073A87BC" w14:textId="77777777" w:rsidR="006930A0" w:rsidRPr="006930A0" w:rsidRDefault="006930A0" w:rsidP="006930A0">
      <w:pPr>
        <w:shd w:val="clear" w:color="auto" w:fill="FFFFFF"/>
        <w:spacing w:after="0" w:line="240" w:lineRule="auto"/>
        <w:rPr>
          <w:rFonts w:ascii="Figtree" w:eastAsia="Times New Roman" w:hAnsi="Figtree" w:cs="Times New Roman"/>
          <w:color w:val="2B353B"/>
          <w:kern w:val="0"/>
          <w:sz w:val="36"/>
          <w:szCs w:val="36"/>
          <w:lang w:eastAsia="en-GB"/>
          <w14:ligatures w14:val="none"/>
        </w:rPr>
      </w:pPr>
      <w:r w:rsidRPr="006930A0">
        <w:rPr>
          <w:rFonts w:ascii="Figtree" w:eastAsia="Times New Roman" w:hAnsi="Figtree" w:cs="Times New Roman"/>
          <w:noProof/>
          <w:color w:val="2B353B"/>
          <w:kern w:val="0"/>
          <w:sz w:val="36"/>
          <w:szCs w:val="36"/>
          <w:lang w:eastAsia="en-GB"/>
          <w14:ligatures w14:val="none"/>
        </w:rPr>
        <w:drawing>
          <wp:inline distT="0" distB="0" distL="0" distR="0" wp14:anchorId="45B90337" wp14:editId="65BD26CD">
            <wp:extent cx="5715000" cy="6067425"/>
            <wp:effectExtent l="0" t="0" r="0" b="9525"/>
            <wp:docPr id="16" name="Picture 14" descr="Why the G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hy the Ga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15000" cy="6067425"/>
                    </a:xfrm>
                    <a:prstGeom prst="rect">
                      <a:avLst/>
                    </a:prstGeom>
                    <a:noFill/>
                    <a:ln>
                      <a:noFill/>
                    </a:ln>
                  </pic:spPr>
                </pic:pic>
              </a:graphicData>
            </a:graphic>
          </wp:inline>
        </w:drawing>
      </w:r>
    </w:p>
    <w:p w14:paraId="6B75EE97" w14:textId="2C92191D" w:rsidR="006930A0" w:rsidRPr="006930A0" w:rsidRDefault="006930A0" w:rsidP="006930A0">
      <w:pPr>
        <w:shd w:val="clear" w:color="auto" w:fill="FFFFFF"/>
        <w:spacing w:after="0" w:line="240" w:lineRule="auto"/>
        <w:rPr>
          <w:rFonts w:ascii="Amiri" w:eastAsia="Times New Roman" w:hAnsi="Amiri" w:cs="Times New Roman"/>
          <w:color w:val="1F1C1C"/>
          <w:kern w:val="0"/>
          <w:sz w:val="36"/>
          <w:szCs w:val="36"/>
          <w:lang w:eastAsia="en-GB"/>
          <w14:ligatures w14:val="none"/>
        </w:rPr>
      </w:pPr>
      <w:r w:rsidRPr="006930A0">
        <w:rPr>
          <w:rFonts w:ascii="Amiri" w:eastAsia="Times New Roman" w:hAnsi="Amiri" w:cs="Times New Roman"/>
          <w:color w:val="1F1C1C"/>
          <w:kern w:val="0"/>
          <w:sz w:val="36"/>
          <w:szCs w:val="36"/>
          <w:lang w:eastAsia="en-GB"/>
          <w14:ligatures w14:val="none"/>
        </w:rPr>
        <w:t>Disabled people were not a priority and were kept in workhouses and</w:t>
      </w:r>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asylums when rail systems were built.</w:t>
      </w:r>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The UK built some of the earliest rail systems, but they were never</w:t>
      </w:r>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intended to be joined together and so there were no coherent</w:t>
      </w:r>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standards.</w:t>
      </w:r>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 xml:space="preserve">To this day different rail companies have monopolies of different </w:t>
      </w:r>
      <w:proofErr w:type="gramStart"/>
      <w:r w:rsidRPr="006930A0">
        <w:rPr>
          <w:rFonts w:ascii="Amiri" w:eastAsia="Times New Roman" w:hAnsi="Amiri" w:cs="Times New Roman"/>
          <w:color w:val="1F1C1C"/>
          <w:kern w:val="0"/>
          <w:sz w:val="36"/>
          <w:szCs w:val="36"/>
          <w:lang w:eastAsia="en-GB"/>
          <w14:ligatures w14:val="none"/>
        </w:rPr>
        <w:t>areas</w:t>
      </w:r>
      <w:proofErr w:type="gramEnd"/>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and each have their own approach.</w:t>
      </w:r>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There is still no enforcement for platform placement standards or of</w:t>
      </w:r>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train floor heights.</w:t>
      </w:r>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New trains and platforms are still being built and bought that are not</w:t>
      </w:r>
      <w:r>
        <w:rPr>
          <w:rFonts w:ascii="Amiri" w:eastAsia="Times New Roman" w:hAnsi="Amiri" w:cs="Times New Roman"/>
          <w:color w:val="1F1C1C"/>
          <w:kern w:val="0"/>
          <w:sz w:val="36"/>
          <w:szCs w:val="36"/>
          <w:lang w:eastAsia="en-GB"/>
          <w14:ligatures w14:val="none"/>
        </w:rPr>
        <w:t xml:space="preserve"> </w:t>
      </w:r>
      <w:r w:rsidRPr="006930A0">
        <w:rPr>
          <w:rFonts w:ascii="Amiri" w:eastAsia="Times New Roman" w:hAnsi="Amiri" w:cs="Times New Roman"/>
          <w:color w:val="1F1C1C"/>
          <w:kern w:val="0"/>
          <w:sz w:val="36"/>
          <w:szCs w:val="36"/>
          <w:lang w:eastAsia="en-GB"/>
          <w14:ligatures w14:val="none"/>
        </w:rPr>
        <w:t>compatible (e.g. Thameslink, Crossrail, Elisabeth Line, HS2 etc.</w:t>
      </w:r>
    </w:p>
    <w:p w14:paraId="437F28D5" w14:textId="2D6DE619" w:rsidR="006930A0" w:rsidRPr="006930A0" w:rsidRDefault="006930A0" w:rsidP="006930A0">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6930A0">
        <w:rPr>
          <w:rFonts w:ascii="Figtree" w:eastAsia="Times New Roman" w:hAnsi="Figtree" w:cs="Times New Roman"/>
          <w:color w:val="1F1C1C"/>
          <w:kern w:val="0"/>
          <w:sz w:val="36"/>
          <w:szCs w:val="36"/>
          <w:lang w:eastAsia="en-GB"/>
          <w14:ligatures w14:val="none"/>
        </w:rPr>
        <w:t>Author</w:t>
      </w:r>
      <w:r>
        <w:rPr>
          <w:rFonts w:ascii="Figtree" w:eastAsia="Times New Roman" w:hAnsi="Figtree" w:cs="Times New Roman"/>
          <w:color w:val="1F1C1C"/>
          <w:kern w:val="0"/>
          <w:sz w:val="36"/>
          <w:szCs w:val="36"/>
          <w:lang w:eastAsia="en-GB"/>
          <w14:ligatures w14:val="none"/>
        </w:rPr>
        <w:t xml:space="preserve"> </w:t>
      </w:r>
      <w:hyperlink r:id="rId41" w:history="1">
        <w:r w:rsidRPr="006930A0">
          <w:rPr>
            <w:rFonts w:ascii="Figtree" w:eastAsia="Times New Roman" w:hAnsi="Figtree" w:cs="Times New Roman"/>
            <w:color w:val="1F1C1C"/>
            <w:kern w:val="0"/>
            <w:sz w:val="36"/>
            <w:szCs w:val="36"/>
            <w:u w:val="single"/>
            <w:lang w:eastAsia="en-GB"/>
            <w14:ligatures w14:val="none"/>
          </w:rPr>
          <w:t>Disability Action Research Kollective</w:t>
        </w:r>
      </w:hyperlink>
    </w:p>
    <w:p w14:paraId="004E5BAF" w14:textId="77777777" w:rsidR="006930A0" w:rsidRPr="006930A0" w:rsidRDefault="006930A0" w:rsidP="006930A0">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6930A0">
        <w:rPr>
          <w:rFonts w:ascii="Figtree" w:eastAsia="Times New Roman" w:hAnsi="Figtree" w:cs="Times New Roman"/>
          <w:color w:val="1F1C1C"/>
          <w:kern w:val="0"/>
          <w:sz w:val="36"/>
          <w:szCs w:val="36"/>
          <w:lang w:eastAsia="en-GB"/>
          <w14:ligatures w14:val="none"/>
        </w:rPr>
        <w:t xml:space="preserve">Submitted by </w:t>
      </w:r>
      <w:proofErr w:type="spellStart"/>
      <w:r w:rsidRPr="006930A0">
        <w:rPr>
          <w:rFonts w:ascii="Figtree" w:eastAsia="Times New Roman" w:hAnsi="Figtree" w:cs="Times New Roman"/>
          <w:color w:val="1F1C1C"/>
          <w:kern w:val="0"/>
          <w:sz w:val="36"/>
          <w:szCs w:val="36"/>
          <w:lang w:eastAsia="en-GB"/>
          <w14:ligatures w14:val="none"/>
        </w:rPr>
        <w:t>DisabilityARK</w:t>
      </w:r>
      <w:proofErr w:type="spellEnd"/>
      <w:r w:rsidRPr="006930A0">
        <w:rPr>
          <w:rFonts w:ascii="Figtree" w:eastAsia="Times New Roman" w:hAnsi="Figtree" w:cs="Times New Roman"/>
          <w:color w:val="1F1C1C"/>
          <w:kern w:val="0"/>
          <w:sz w:val="36"/>
          <w:szCs w:val="36"/>
          <w:lang w:eastAsia="en-GB"/>
          <w14:ligatures w14:val="none"/>
        </w:rPr>
        <w:t xml:space="preserve"> on August 15, 2024</w:t>
      </w:r>
    </w:p>
    <w:p w14:paraId="3A2F5ABE" w14:textId="77777777" w:rsidR="006930A0" w:rsidRDefault="006930A0" w:rsidP="006930A0">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42" w:history="1">
        <w:r w:rsidRPr="006930A0">
          <w:rPr>
            <w:rFonts w:ascii="Figtree" w:eastAsia="Times New Roman" w:hAnsi="Figtree" w:cs="Times New Roman"/>
            <w:b/>
            <w:bCs/>
            <w:color w:val="CD3434"/>
            <w:kern w:val="0"/>
            <w:sz w:val="36"/>
            <w:szCs w:val="36"/>
            <w:u w:val="single"/>
            <w:lang w:eastAsia="en-GB"/>
            <w14:ligatures w14:val="none"/>
          </w:rPr>
          <w:t>Mend The Gap by DARK.pdf</w:t>
        </w:r>
      </w:hyperlink>
      <w:r w:rsidRPr="006930A0">
        <w:rPr>
          <w:rFonts w:ascii="Figtree" w:eastAsia="Times New Roman" w:hAnsi="Figtree" w:cs="Times New Roman"/>
          <w:color w:val="2B353B"/>
          <w:kern w:val="0"/>
          <w:sz w:val="36"/>
          <w:szCs w:val="36"/>
          <w:lang w:eastAsia="en-GB"/>
          <w14:ligatures w14:val="none"/>
        </w:rPr>
        <w:t xml:space="preserve"> (582.19 KB)</w:t>
      </w:r>
    </w:p>
    <w:p w14:paraId="4338D26D" w14:textId="77777777" w:rsidR="003710A2" w:rsidRDefault="003710A2"/>
    <w:p w14:paraId="3EA6770D" w14:textId="77777777" w:rsidR="002316C7" w:rsidRDefault="002316C7"/>
    <w:p w14:paraId="2E574273" w14:textId="77777777" w:rsidR="002316C7" w:rsidRPr="002316C7" w:rsidRDefault="002316C7" w:rsidP="002316C7">
      <w:pPr>
        <w:shd w:val="clear" w:color="auto" w:fill="FFFFFF"/>
        <w:spacing w:after="0" w:line="240" w:lineRule="auto"/>
        <w:rPr>
          <w:rFonts w:ascii="Figtree" w:eastAsia="Times New Roman" w:hAnsi="Figtree" w:cs="Times New Roman"/>
          <w:color w:val="2B353B"/>
          <w:kern w:val="0"/>
          <w:sz w:val="36"/>
          <w:szCs w:val="36"/>
          <w:lang w:eastAsia="en-GB"/>
          <w14:ligatures w14:val="none"/>
        </w:rPr>
      </w:pPr>
      <w:r w:rsidRPr="002316C7">
        <w:rPr>
          <w:rFonts w:ascii="Figtree" w:eastAsia="Times New Roman" w:hAnsi="Figtree" w:cs="Times New Roman"/>
          <w:noProof/>
          <w:color w:val="2B353B"/>
          <w:kern w:val="0"/>
          <w:sz w:val="36"/>
          <w:szCs w:val="36"/>
          <w:lang w:eastAsia="en-GB"/>
          <w14:ligatures w14:val="none"/>
        </w:rPr>
        <w:drawing>
          <wp:inline distT="0" distB="0" distL="0" distR="0" wp14:anchorId="7C3D2804" wp14:editId="71B29AEE">
            <wp:extent cx="4962525" cy="6955806"/>
            <wp:effectExtent l="0" t="0" r="0" b="0"/>
            <wp:docPr id="17" name="Picture 15" descr="saints &amp; Dis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aints &amp; Disability"/>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970926" cy="6967582"/>
                    </a:xfrm>
                    <a:prstGeom prst="rect">
                      <a:avLst/>
                    </a:prstGeom>
                    <a:noFill/>
                    <a:ln>
                      <a:noFill/>
                    </a:ln>
                  </pic:spPr>
                </pic:pic>
              </a:graphicData>
            </a:graphic>
          </wp:inline>
        </w:drawing>
      </w:r>
    </w:p>
    <w:p w14:paraId="649D0486" w14:textId="174CDBB7" w:rsidR="002316C7" w:rsidRPr="002316C7" w:rsidRDefault="002316C7" w:rsidP="002316C7">
      <w:pPr>
        <w:shd w:val="clear" w:color="auto" w:fill="FFFFFF"/>
        <w:spacing w:after="0" w:line="240" w:lineRule="auto"/>
        <w:rPr>
          <w:rFonts w:ascii="Amiri" w:eastAsia="Times New Roman" w:hAnsi="Amiri" w:cs="Times New Roman"/>
          <w:color w:val="1F1C1C"/>
          <w:kern w:val="0"/>
          <w:sz w:val="36"/>
          <w:szCs w:val="36"/>
          <w:lang w:eastAsia="en-GB"/>
          <w14:ligatures w14:val="none"/>
        </w:rPr>
      </w:pPr>
      <w:r w:rsidRPr="002316C7">
        <w:rPr>
          <w:rFonts w:ascii="Amiri" w:eastAsia="Times New Roman" w:hAnsi="Amiri" w:cs="Times New Roman"/>
          <w:color w:val="1F1C1C"/>
          <w:kern w:val="0"/>
          <w:sz w:val="36"/>
          <w:szCs w:val="36"/>
          <w:lang w:eastAsia="en-GB"/>
          <w14:ligatures w14:val="none"/>
        </w:rPr>
        <w:t>There is an</w:t>
      </w:r>
      <w:r>
        <w:rPr>
          <w:rFonts w:ascii="Amiri" w:eastAsia="Times New Roman" w:hAnsi="Amiri" w:cs="Times New Roman"/>
          <w:color w:val="1F1C1C"/>
          <w:kern w:val="0"/>
          <w:sz w:val="36"/>
          <w:szCs w:val="36"/>
          <w:lang w:eastAsia="en-GB"/>
          <w14:ligatures w14:val="none"/>
        </w:rPr>
        <w:t xml:space="preserve"> </w:t>
      </w:r>
      <w:r w:rsidRPr="002316C7">
        <w:rPr>
          <w:rFonts w:ascii="Amiri" w:eastAsia="Times New Roman" w:hAnsi="Amiri" w:cs="Times New Roman"/>
          <w:color w:val="1F1C1C"/>
          <w:kern w:val="0"/>
          <w:sz w:val="36"/>
          <w:szCs w:val="36"/>
          <w:lang w:eastAsia="en-GB"/>
          <w14:ligatures w14:val="none"/>
        </w:rPr>
        <w:t>assumption that in times before modern medicine, disabled people</w:t>
      </w:r>
      <w:r>
        <w:rPr>
          <w:rFonts w:ascii="Amiri" w:eastAsia="Times New Roman" w:hAnsi="Amiri" w:cs="Times New Roman"/>
          <w:color w:val="1F1C1C"/>
          <w:kern w:val="0"/>
          <w:sz w:val="36"/>
          <w:szCs w:val="36"/>
          <w:lang w:eastAsia="en-GB"/>
          <w14:ligatures w14:val="none"/>
        </w:rPr>
        <w:t xml:space="preserve"> </w:t>
      </w:r>
      <w:r w:rsidRPr="002316C7">
        <w:rPr>
          <w:rFonts w:ascii="Amiri" w:eastAsia="Times New Roman" w:hAnsi="Amiri" w:cs="Times New Roman"/>
          <w:color w:val="1F1C1C"/>
          <w:kern w:val="0"/>
          <w:sz w:val="36"/>
          <w:szCs w:val="36"/>
          <w:lang w:eastAsia="en-GB"/>
          <w14:ligatures w14:val="none"/>
        </w:rPr>
        <w:t>didn’t survive or live for very long, and that their lives were a lot</w:t>
      </w:r>
      <w:r>
        <w:rPr>
          <w:rFonts w:ascii="Amiri" w:eastAsia="Times New Roman" w:hAnsi="Amiri" w:cs="Times New Roman"/>
          <w:color w:val="1F1C1C"/>
          <w:kern w:val="0"/>
          <w:sz w:val="36"/>
          <w:szCs w:val="36"/>
          <w:lang w:eastAsia="en-GB"/>
          <w14:ligatures w14:val="none"/>
        </w:rPr>
        <w:t xml:space="preserve"> </w:t>
      </w:r>
      <w:r w:rsidRPr="002316C7">
        <w:rPr>
          <w:rFonts w:ascii="Amiri" w:eastAsia="Times New Roman" w:hAnsi="Amiri" w:cs="Times New Roman"/>
          <w:color w:val="1F1C1C"/>
          <w:kern w:val="0"/>
          <w:sz w:val="36"/>
          <w:szCs w:val="36"/>
          <w:lang w:eastAsia="en-GB"/>
          <w14:ligatures w14:val="none"/>
        </w:rPr>
        <w:t>worse than today. It’s true that before modern medicine, people</w:t>
      </w:r>
      <w:r>
        <w:rPr>
          <w:rFonts w:ascii="Amiri" w:eastAsia="Times New Roman" w:hAnsi="Amiri" w:cs="Times New Roman"/>
          <w:color w:val="1F1C1C"/>
          <w:kern w:val="0"/>
          <w:sz w:val="36"/>
          <w:szCs w:val="36"/>
          <w:lang w:eastAsia="en-GB"/>
          <w14:ligatures w14:val="none"/>
        </w:rPr>
        <w:t xml:space="preserve"> </w:t>
      </w:r>
      <w:r w:rsidRPr="002316C7">
        <w:rPr>
          <w:rFonts w:ascii="Amiri" w:eastAsia="Times New Roman" w:hAnsi="Amiri" w:cs="Times New Roman"/>
          <w:color w:val="1F1C1C"/>
          <w:kern w:val="0"/>
          <w:sz w:val="36"/>
          <w:szCs w:val="36"/>
          <w:lang w:eastAsia="en-GB"/>
          <w14:ligatures w14:val="none"/>
        </w:rPr>
        <w:t>had less effective treatment for conditions and injuries that people</w:t>
      </w:r>
      <w:r>
        <w:rPr>
          <w:rFonts w:ascii="Amiri" w:eastAsia="Times New Roman" w:hAnsi="Amiri" w:cs="Times New Roman"/>
          <w:color w:val="1F1C1C"/>
          <w:kern w:val="0"/>
          <w:sz w:val="36"/>
          <w:szCs w:val="36"/>
          <w:lang w:eastAsia="en-GB"/>
          <w14:ligatures w14:val="none"/>
        </w:rPr>
        <w:t xml:space="preserve"> </w:t>
      </w:r>
      <w:r w:rsidRPr="002316C7">
        <w:rPr>
          <w:rFonts w:ascii="Amiri" w:eastAsia="Times New Roman" w:hAnsi="Amiri" w:cs="Times New Roman"/>
          <w:color w:val="1F1C1C"/>
          <w:kern w:val="0"/>
          <w:sz w:val="36"/>
          <w:szCs w:val="36"/>
          <w:lang w:eastAsia="en-GB"/>
          <w14:ligatures w14:val="none"/>
        </w:rPr>
        <w:t>would probably survive today. But disabled people have still existed</w:t>
      </w:r>
      <w:r>
        <w:rPr>
          <w:rFonts w:ascii="Amiri" w:eastAsia="Times New Roman" w:hAnsi="Amiri" w:cs="Times New Roman"/>
          <w:color w:val="1F1C1C"/>
          <w:kern w:val="0"/>
          <w:sz w:val="36"/>
          <w:szCs w:val="36"/>
          <w:lang w:eastAsia="en-GB"/>
          <w14:ligatures w14:val="none"/>
        </w:rPr>
        <w:t xml:space="preserve"> </w:t>
      </w:r>
      <w:r w:rsidRPr="002316C7">
        <w:rPr>
          <w:rFonts w:ascii="Amiri" w:eastAsia="Times New Roman" w:hAnsi="Amiri" w:cs="Times New Roman"/>
          <w:color w:val="1F1C1C"/>
          <w:kern w:val="0"/>
          <w:sz w:val="36"/>
          <w:szCs w:val="36"/>
          <w:lang w:eastAsia="en-GB"/>
          <w14:ligatures w14:val="none"/>
        </w:rPr>
        <w:t>throughout human history.</w:t>
      </w:r>
    </w:p>
    <w:p w14:paraId="45DA3E1C" w14:textId="2A6D7600" w:rsidR="002316C7" w:rsidRPr="002316C7" w:rsidRDefault="002316C7" w:rsidP="002316C7">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2316C7">
        <w:rPr>
          <w:rFonts w:ascii="Figtree" w:eastAsia="Times New Roman" w:hAnsi="Figtree" w:cs="Times New Roman"/>
          <w:color w:val="1F1C1C"/>
          <w:kern w:val="0"/>
          <w:sz w:val="36"/>
          <w:szCs w:val="36"/>
          <w:lang w:eastAsia="en-GB"/>
          <w14:ligatures w14:val="none"/>
        </w:rPr>
        <w:t>Author</w:t>
      </w:r>
      <w:r>
        <w:rPr>
          <w:rFonts w:ascii="Figtree" w:eastAsia="Times New Roman" w:hAnsi="Figtree" w:cs="Times New Roman"/>
          <w:color w:val="1F1C1C"/>
          <w:kern w:val="0"/>
          <w:sz w:val="36"/>
          <w:szCs w:val="36"/>
          <w:lang w:eastAsia="en-GB"/>
          <w14:ligatures w14:val="none"/>
        </w:rPr>
        <w:t xml:space="preserve">  </w:t>
      </w:r>
      <w:hyperlink r:id="rId44" w:history="1">
        <w:r w:rsidRPr="002316C7">
          <w:rPr>
            <w:rFonts w:ascii="Figtree" w:eastAsia="Times New Roman" w:hAnsi="Figtree" w:cs="Times New Roman"/>
            <w:color w:val="1F1C1C"/>
            <w:kern w:val="0"/>
            <w:sz w:val="36"/>
            <w:szCs w:val="36"/>
            <w:u w:val="single"/>
            <w:lang w:eastAsia="en-GB"/>
            <w14:ligatures w14:val="none"/>
          </w:rPr>
          <w:t>Disability Action Research Kollective</w:t>
        </w:r>
      </w:hyperlink>
    </w:p>
    <w:p w14:paraId="608D9BC0" w14:textId="77777777" w:rsidR="002316C7" w:rsidRPr="002316C7" w:rsidRDefault="002316C7" w:rsidP="002316C7">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2316C7">
        <w:rPr>
          <w:rFonts w:ascii="Figtree" w:eastAsia="Times New Roman" w:hAnsi="Figtree" w:cs="Times New Roman"/>
          <w:color w:val="1F1C1C"/>
          <w:kern w:val="0"/>
          <w:sz w:val="36"/>
          <w:szCs w:val="36"/>
          <w:lang w:eastAsia="en-GB"/>
          <w14:ligatures w14:val="none"/>
        </w:rPr>
        <w:t xml:space="preserve">Submitted by </w:t>
      </w:r>
      <w:proofErr w:type="spellStart"/>
      <w:r w:rsidRPr="002316C7">
        <w:rPr>
          <w:rFonts w:ascii="Figtree" w:eastAsia="Times New Roman" w:hAnsi="Figtree" w:cs="Times New Roman"/>
          <w:color w:val="1F1C1C"/>
          <w:kern w:val="0"/>
          <w:sz w:val="36"/>
          <w:szCs w:val="36"/>
          <w:lang w:eastAsia="en-GB"/>
          <w14:ligatures w14:val="none"/>
        </w:rPr>
        <w:t>DisabilityARK</w:t>
      </w:r>
      <w:proofErr w:type="spellEnd"/>
      <w:r w:rsidRPr="002316C7">
        <w:rPr>
          <w:rFonts w:ascii="Figtree" w:eastAsia="Times New Roman" w:hAnsi="Figtree" w:cs="Times New Roman"/>
          <w:color w:val="1F1C1C"/>
          <w:kern w:val="0"/>
          <w:sz w:val="36"/>
          <w:szCs w:val="36"/>
          <w:lang w:eastAsia="en-GB"/>
          <w14:ligatures w14:val="none"/>
        </w:rPr>
        <w:t xml:space="preserve"> on April 14, 2025</w:t>
      </w:r>
    </w:p>
    <w:p w14:paraId="28C72E04" w14:textId="77777777" w:rsidR="002316C7" w:rsidRPr="002316C7" w:rsidRDefault="002316C7" w:rsidP="002316C7">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45" w:history="1">
        <w:r w:rsidRPr="002316C7">
          <w:rPr>
            <w:rFonts w:ascii="Figtree" w:eastAsia="Times New Roman" w:hAnsi="Figtree" w:cs="Times New Roman"/>
            <w:b/>
            <w:bCs/>
            <w:color w:val="CD3434"/>
            <w:kern w:val="0"/>
            <w:sz w:val="36"/>
            <w:szCs w:val="36"/>
            <w:u w:val="single"/>
            <w:lang w:eastAsia="en-GB"/>
            <w14:ligatures w14:val="none"/>
          </w:rPr>
          <w:t>Saints &amp; Disability by DARK.pdf</w:t>
        </w:r>
      </w:hyperlink>
      <w:r w:rsidRPr="002316C7">
        <w:rPr>
          <w:rFonts w:ascii="Figtree" w:eastAsia="Times New Roman" w:hAnsi="Figtree" w:cs="Times New Roman"/>
          <w:color w:val="2B353B"/>
          <w:kern w:val="0"/>
          <w:sz w:val="36"/>
          <w:szCs w:val="36"/>
          <w:lang w:eastAsia="en-GB"/>
          <w14:ligatures w14:val="none"/>
        </w:rPr>
        <w:t xml:space="preserve"> (490.23 KB)</w:t>
      </w:r>
    </w:p>
    <w:p w14:paraId="3041F2AA" w14:textId="77777777" w:rsidR="002316C7" w:rsidRPr="002316C7" w:rsidRDefault="002316C7" w:rsidP="002316C7">
      <w:pPr>
        <w:shd w:val="clear" w:color="auto" w:fill="FFFFFF"/>
        <w:spacing w:after="0" w:line="1188" w:lineRule="atLeast"/>
        <w:jc w:val="center"/>
        <w:outlineLvl w:val="0"/>
        <w:rPr>
          <w:rFonts w:ascii="Figtree" w:eastAsia="Times New Roman" w:hAnsi="Figtree" w:cs="Times New Roman"/>
          <w:b/>
          <w:bCs/>
          <w:color w:val="1F1C1C"/>
          <w:spacing w:val="-2"/>
          <w:kern w:val="36"/>
          <w:sz w:val="48"/>
          <w:szCs w:val="48"/>
          <w:lang w:eastAsia="en-GB"/>
          <w14:ligatures w14:val="none"/>
        </w:rPr>
      </w:pPr>
      <w:r w:rsidRPr="002316C7">
        <w:rPr>
          <w:rFonts w:ascii="Figtree" w:eastAsia="Times New Roman" w:hAnsi="Figtree" w:cs="Times New Roman"/>
          <w:b/>
          <w:bCs/>
          <w:color w:val="1F1C1C"/>
          <w:spacing w:val="-2"/>
          <w:kern w:val="36"/>
          <w:sz w:val="48"/>
          <w:szCs w:val="48"/>
          <w:lang w:eastAsia="en-GB"/>
          <w14:ligatures w14:val="none"/>
        </w:rPr>
        <w:lastRenderedPageBreak/>
        <w:t>Ancient Egypt and Disability</w:t>
      </w:r>
    </w:p>
    <w:p w14:paraId="6D072FCF" w14:textId="77777777" w:rsidR="002316C7" w:rsidRPr="002316C7" w:rsidRDefault="002316C7" w:rsidP="002316C7">
      <w:pPr>
        <w:shd w:val="clear" w:color="auto" w:fill="FFFFFF"/>
        <w:spacing w:after="0" w:line="240" w:lineRule="auto"/>
        <w:rPr>
          <w:rFonts w:ascii="Figtree" w:eastAsia="Times New Roman" w:hAnsi="Figtree" w:cs="Times New Roman"/>
          <w:color w:val="2B353B"/>
          <w:kern w:val="0"/>
          <w:sz w:val="36"/>
          <w:szCs w:val="36"/>
          <w:lang w:eastAsia="en-GB"/>
          <w14:ligatures w14:val="none"/>
        </w:rPr>
      </w:pPr>
      <w:r w:rsidRPr="002316C7">
        <w:rPr>
          <w:rFonts w:ascii="Figtree" w:eastAsia="Times New Roman" w:hAnsi="Figtree" w:cs="Times New Roman"/>
          <w:noProof/>
          <w:color w:val="2B353B"/>
          <w:kern w:val="0"/>
          <w:sz w:val="36"/>
          <w:szCs w:val="36"/>
          <w:lang w:eastAsia="en-GB"/>
          <w14:ligatures w14:val="none"/>
        </w:rPr>
        <w:drawing>
          <wp:inline distT="0" distB="0" distL="0" distR="0" wp14:anchorId="79310E10" wp14:editId="69F571AC">
            <wp:extent cx="4467225" cy="4457700"/>
            <wp:effectExtent l="0" t="0" r="9525" b="0"/>
            <wp:docPr id="18" name="Picture 16" descr="series of egyptian ob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eries of egyptian object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467225" cy="4457700"/>
                    </a:xfrm>
                    <a:prstGeom prst="rect">
                      <a:avLst/>
                    </a:prstGeom>
                    <a:noFill/>
                    <a:ln>
                      <a:noFill/>
                    </a:ln>
                  </pic:spPr>
                </pic:pic>
              </a:graphicData>
            </a:graphic>
          </wp:inline>
        </w:drawing>
      </w:r>
    </w:p>
    <w:p w14:paraId="47C2000D" w14:textId="6F1186A5" w:rsidR="002316C7" w:rsidRPr="002316C7" w:rsidRDefault="002316C7" w:rsidP="002316C7">
      <w:pPr>
        <w:shd w:val="clear" w:color="auto" w:fill="FFFFFF"/>
        <w:spacing w:after="0" w:line="240" w:lineRule="auto"/>
        <w:rPr>
          <w:rFonts w:ascii="Amiri" w:eastAsia="Times New Roman" w:hAnsi="Amiri" w:cs="Times New Roman"/>
          <w:color w:val="1F1C1C"/>
          <w:kern w:val="0"/>
          <w:sz w:val="36"/>
          <w:szCs w:val="36"/>
          <w:lang w:eastAsia="en-GB"/>
          <w14:ligatures w14:val="none"/>
        </w:rPr>
      </w:pPr>
      <w:r w:rsidRPr="002316C7">
        <w:rPr>
          <w:rFonts w:ascii="Amiri" w:eastAsia="Times New Roman" w:hAnsi="Amiri" w:cs="Times New Roman"/>
          <w:color w:val="1F1C1C"/>
          <w:kern w:val="0"/>
          <w:sz w:val="36"/>
          <w:szCs w:val="36"/>
          <w:lang w:eastAsia="en-GB"/>
          <w14:ligatures w14:val="none"/>
        </w:rPr>
        <w:t>Ancient Egyptian society was more accepting and inclusive of disability</w:t>
      </w:r>
      <w:r>
        <w:rPr>
          <w:rFonts w:ascii="Amiri" w:eastAsia="Times New Roman" w:hAnsi="Amiri" w:cs="Times New Roman"/>
          <w:color w:val="1F1C1C"/>
          <w:kern w:val="0"/>
          <w:sz w:val="36"/>
          <w:szCs w:val="36"/>
          <w:lang w:eastAsia="en-GB"/>
          <w14:ligatures w14:val="none"/>
        </w:rPr>
        <w:t xml:space="preserve"> </w:t>
      </w:r>
      <w:r w:rsidRPr="002316C7">
        <w:rPr>
          <w:rFonts w:ascii="Amiri" w:eastAsia="Times New Roman" w:hAnsi="Amiri" w:cs="Times New Roman"/>
          <w:color w:val="1F1C1C"/>
          <w:kern w:val="0"/>
          <w:sz w:val="36"/>
          <w:szCs w:val="36"/>
          <w:lang w:eastAsia="en-GB"/>
          <w14:ligatures w14:val="none"/>
        </w:rPr>
        <w:t>than many contemporary societies. Disabled people were integrated</w:t>
      </w:r>
      <w:r>
        <w:rPr>
          <w:rFonts w:ascii="Amiri" w:eastAsia="Times New Roman" w:hAnsi="Amiri" w:cs="Times New Roman"/>
          <w:color w:val="1F1C1C"/>
          <w:kern w:val="0"/>
          <w:sz w:val="36"/>
          <w:szCs w:val="36"/>
          <w:lang w:eastAsia="en-GB"/>
          <w14:ligatures w14:val="none"/>
        </w:rPr>
        <w:t xml:space="preserve"> </w:t>
      </w:r>
      <w:r w:rsidRPr="002316C7">
        <w:rPr>
          <w:rFonts w:ascii="Amiri" w:eastAsia="Times New Roman" w:hAnsi="Amiri" w:cs="Times New Roman"/>
          <w:color w:val="1F1C1C"/>
          <w:kern w:val="0"/>
          <w:sz w:val="36"/>
          <w:szCs w:val="36"/>
          <w:lang w:eastAsia="en-GB"/>
          <w14:ligatures w14:val="none"/>
        </w:rPr>
        <w:t>into the community, working alongside non-disabled people as scribes,</w:t>
      </w:r>
      <w:r>
        <w:rPr>
          <w:rFonts w:ascii="Amiri" w:eastAsia="Times New Roman" w:hAnsi="Amiri" w:cs="Times New Roman"/>
          <w:color w:val="1F1C1C"/>
          <w:kern w:val="0"/>
          <w:sz w:val="36"/>
          <w:szCs w:val="36"/>
          <w:lang w:eastAsia="en-GB"/>
          <w14:ligatures w14:val="none"/>
        </w:rPr>
        <w:t xml:space="preserve"> </w:t>
      </w:r>
      <w:r w:rsidRPr="002316C7">
        <w:rPr>
          <w:rFonts w:ascii="Amiri" w:eastAsia="Times New Roman" w:hAnsi="Amiri" w:cs="Times New Roman"/>
          <w:color w:val="1F1C1C"/>
          <w:kern w:val="0"/>
          <w:sz w:val="36"/>
          <w:szCs w:val="36"/>
          <w:lang w:eastAsia="en-GB"/>
          <w14:ligatures w14:val="none"/>
        </w:rPr>
        <w:t>musicians, craftsmen, or labourers. They sometimes held titles as high as</w:t>
      </w:r>
      <w:r>
        <w:rPr>
          <w:rFonts w:ascii="Amiri" w:eastAsia="Times New Roman" w:hAnsi="Amiri" w:cs="Times New Roman"/>
          <w:color w:val="1F1C1C"/>
          <w:kern w:val="0"/>
          <w:sz w:val="36"/>
          <w:szCs w:val="36"/>
          <w:lang w:eastAsia="en-GB"/>
          <w14:ligatures w14:val="none"/>
        </w:rPr>
        <w:t xml:space="preserve"> </w:t>
      </w:r>
      <w:r w:rsidRPr="002316C7">
        <w:rPr>
          <w:rFonts w:ascii="Amiri" w:eastAsia="Times New Roman" w:hAnsi="Amiri" w:cs="Times New Roman"/>
          <w:color w:val="1F1C1C"/>
          <w:kern w:val="0"/>
          <w:sz w:val="36"/>
          <w:szCs w:val="36"/>
          <w:lang w:eastAsia="en-GB"/>
          <w14:ligatures w14:val="none"/>
        </w:rPr>
        <w:t>pharaoh (king) and were well represented in high positions within royal</w:t>
      </w:r>
      <w:r>
        <w:rPr>
          <w:rFonts w:ascii="Amiri" w:eastAsia="Times New Roman" w:hAnsi="Amiri" w:cs="Times New Roman"/>
          <w:color w:val="1F1C1C"/>
          <w:kern w:val="0"/>
          <w:sz w:val="36"/>
          <w:szCs w:val="36"/>
          <w:lang w:eastAsia="en-GB"/>
          <w14:ligatures w14:val="none"/>
        </w:rPr>
        <w:t xml:space="preserve"> </w:t>
      </w:r>
      <w:r w:rsidRPr="002316C7">
        <w:rPr>
          <w:rFonts w:ascii="Amiri" w:eastAsia="Times New Roman" w:hAnsi="Amiri" w:cs="Times New Roman"/>
          <w:color w:val="1F1C1C"/>
          <w:kern w:val="0"/>
          <w:sz w:val="36"/>
          <w:szCs w:val="36"/>
          <w:lang w:eastAsia="en-GB"/>
          <w14:ligatures w14:val="none"/>
        </w:rPr>
        <w:t>courts. Disabled people were also featured in art and texts and even</w:t>
      </w:r>
      <w:r>
        <w:rPr>
          <w:rFonts w:ascii="Amiri" w:eastAsia="Times New Roman" w:hAnsi="Amiri" w:cs="Times New Roman"/>
          <w:color w:val="1F1C1C"/>
          <w:kern w:val="0"/>
          <w:sz w:val="36"/>
          <w:szCs w:val="36"/>
          <w:lang w:eastAsia="en-GB"/>
          <w14:ligatures w14:val="none"/>
        </w:rPr>
        <w:t xml:space="preserve"> </w:t>
      </w:r>
      <w:r w:rsidRPr="002316C7">
        <w:rPr>
          <w:rFonts w:ascii="Amiri" w:eastAsia="Times New Roman" w:hAnsi="Amiri" w:cs="Times New Roman"/>
          <w:color w:val="1F1C1C"/>
          <w:kern w:val="0"/>
          <w:sz w:val="36"/>
          <w:szCs w:val="36"/>
          <w:lang w:eastAsia="en-GB"/>
          <w14:ligatures w14:val="none"/>
        </w:rPr>
        <w:t>within the pantheon of the gods. Including the god Ptah, who Egypt is</w:t>
      </w:r>
      <w:r>
        <w:rPr>
          <w:rFonts w:ascii="Amiri" w:eastAsia="Times New Roman" w:hAnsi="Amiri" w:cs="Times New Roman"/>
          <w:color w:val="1F1C1C"/>
          <w:kern w:val="0"/>
          <w:sz w:val="36"/>
          <w:szCs w:val="36"/>
          <w:lang w:eastAsia="en-GB"/>
          <w14:ligatures w14:val="none"/>
        </w:rPr>
        <w:t xml:space="preserve"> </w:t>
      </w:r>
      <w:r w:rsidRPr="002316C7">
        <w:rPr>
          <w:rFonts w:ascii="Amiri" w:eastAsia="Times New Roman" w:hAnsi="Amiri" w:cs="Times New Roman"/>
          <w:color w:val="1F1C1C"/>
          <w:kern w:val="0"/>
          <w:sz w:val="36"/>
          <w:szCs w:val="36"/>
          <w:lang w:eastAsia="en-GB"/>
          <w14:ligatures w14:val="none"/>
        </w:rPr>
        <w:t>named after, and Horus who represents the power of the pharaoh.</w:t>
      </w:r>
    </w:p>
    <w:p w14:paraId="31B81206" w14:textId="20EF66D8" w:rsidR="002316C7" w:rsidRPr="002316C7" w:rsidRDefault="002316C7" w:rsidP="002316C7">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2316C7">
        <w:rPr>
          <w:rFonts w:ascii="Figtree" w:eastAsia="Times New Roman" w:hAnsi="Figtree" w:cs="Times New Roman"/>
          <w:color w:val="1F1C1C"/>
          <w:kern w:val="0"/>
          <w:sz w:val="36"/>
          <w:szCs w:val="36"/>
          <w:lang w:eastAsia="en-GB"/>
          <w14:ligatures w14:val="none"/>
        </w:rPr>
        <w:t>Author</w:t>
      </w:r>
      <w:r>
        <w:rPr>
          <w:rFonts w:ascii="Figtree" w:eastAsia="Times New Roman" w:hAnsi="Figtree" w:cs="Times New Roman"/>
          <w:color w:val="1F1C1C"/>
          <w:kern w:val="0"/>
          <w:sz w:val="36"/>
          <w:szCs w:val="36"/>
          <w:lang w:eastAsia="en-GB"/>
          <w14:ligatures w14:val="none"/>
        </w:rPr>
        <w:t xml:space="preserve">  </w:t>
      </w:r>
      <w:hyperlink r:id="rId47" w:history="1">
        <w:r w:rsidRPr="002316C7">
          <w:rPr>
            <w:rFonts w:ascii="Figtree" w:eastAsia="Times New Roman" w:hAnsi="Figtree" w:cs="Times New Roman"/>
            <w:color w:val="1F1C1C"/>
            <w:kern w:val="0"/>
            <w:sz w:val="36"/>
            <w:szCs w:val="36"/>
            <w:u w:val="single"/>
            <w:lang w:eastAsia="en-GB"/>
            <w14:ligatures w14:val="none"/>
          </w:rPr>
          <w:t>Disability Action Research Kollective</w:t>
        </w:r>
      </w:hyperlink>
    </w:p>
    <w:p w14:paraId="6D2013E9" w14:textId="77777777" w:rsidR="002316C7" w:rsidRDefault="002316C7" w:rsidP="002316C7">
      <w:pPr>
        <w:shd w:val="clear" w:color="auto" w:fill="F5F5F5"/>
        <w:spacing w:after="0" w:line="240" w:lineRule="auto"/>
        <w:rPr>
          <w:rFonts w:ascii="Figtree" w:eastAsia="Times New Roman" w:hAnsi="Figtree" w:cs="Times New Roman"/>
          <w:color w:val="2B353B"/>
          <w:kern w:val="0"/>
          <w:sz w:val="36"/>
          <w:szCs w:val="36"/>
          <w:lang w:eastAsia="en-GB"/>
          <w14:ligatures w14:val="none"/>
        </w:rPr>
      </w:pPr>
    </w:p>
    <w:p w14:paraId="12F5C270" w14:textId="3D652A99" w:rsidR="002316C7" w:rsidRPr="002316C7" w:rsidRDefault="002316C7" w:rsidP="002316C7">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48" w:history="1">
        <w:r w:rsidRPr="002316C7">
          <w:rPr>
            <w:rFonts w:ascii="Figtree" w:eastAsia="Times New Roman" w:hAnsi="Figtree" w:cs="Times New Roman"/>
            <w:b/>
            <w:bCs/>
            <w:color w:val="000000"/>
            <w:kern w:val="0"/>
            <w:sz w:val="36"/>
            <w:szCs w:val="36"/>
            <w:u w:val="single"/>
            <w:lang w:eastAsia="en-GB"/>
            <w14:ligatures w14:val="none"/>
          </w:rPr>
          <w:t>Ancient Egypt and Disability.pdf</w:t>
        </w:r>
      </w:hyperlink>
      <w:r w:rsidRPr="002316C7">
        <w:rPr>
          <w:rFonts w:ascii="Figtree" w:eastAsia="Times New Roman" w:hAnsi="Figtree" w:cs="Times New Roman"/>
          <w:color w:val="2B353B"/>
          <w:kern w:val="0"/>
          <w:sz w:val="36"/>
          <w:szCs w:val="36"/>
          <w:lang w:eastAsia="en-GB"/>
          <w14:ligatures w14:val="none"/>
        </w:rPr>
        <w:t xml:space="preserve"> (6.87 MB)</w:t>
      </w:r>
    </w:p>
    <w:p w14:paraId="011F7393" w14:textId="77777777" w:rsidR="002316C7" w:rsidRDefault="002316C7"/>
    <w:p w14:paraId="6FC8BEEE" w14:textId="77777777" w:rsidR="002316C7" w:rsidRDefault="002316C7"/>
    <w:p w14:paraId="6E4CAE70" w14:textId="77777777" w:rsidR="002316C7" w:rsidRDefault="002316C7"/>
    <w:p w14:paraId="68168831" w14:textId="77777777" w:rsidR="002316C7" w:rsidRDefault="002316C7"/>
    <w:p w14:paraId="2450AF04" w14:textId="77777777" w:rsidR="002316C7" w:rsidRPr="002316C7" w:rsidRDefault="002316C7" w:rsidP="002316C7">
      <w:pPr>
        <w:shd w:val="clear" w:color="auto" w:fill="FFFFFF"/>
        <w:spacing w:after="0" w:line="240" w:lineRule="auto"/>
        <w:rPr>
          <w:rFonts w:ascii="Figtree" w:eastAsia="Times New Roman" w:hAnsi="Figtree" w:cs="Times New Roman"/>
          <w:color w:val="2B353B"/>
          <w:kern w:val="0"/>
          <w:sz w:val="36"/>
          <w:szCs w:val="36"/>
          <w:lang w:eastAsia="en-GB"/>
          <w14:ligatures w14:val="none"/>
        </w:rPr>
      </w:pPr>
      <w:r w:rsidRPr="002316C7">
        <w:rPr>
          <w:rFonts w:ascii="Figtree" w:eastAsia="Times New Roman" w:hAnsi="Figtree" w:cs="Times New Roman"/>
          <w:noProof/>
          <w:color w:val="2B353B"/>
          <w:kern w:val="0"/>
          <w:sz w:val="36"/>
          <w:szCs w:val="36"/>
          <w:lang w:eastAsia="en-GB"/>
          <w14:ligatures w14:val="none"/>
        </w:rPr>
        <w:lastRenderedPageBreak/>
        <w:drawing>
          <wp:inline distT="0" distB="0" distL="0" distR="0" wp14:anchorId="105B8EFC" wp14:editId="238924B4">
            <wp:extent cx="5715000" cy="6934200"/>
            <wp:effectExtent l="0" t="0" r="0" b="0"/>
            <wp:docPr id="1515914208" name="Picture 1515914208" descr="Disabled communists and anarchists vol.2, disability action research kollective, image is a 4x4 grid if peoples f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abled communists and anarchists vol.2, disability action research kollective, image is a 4x4 grid if peoples face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15000" cy="6934200"/>
                    </a:xfrm>
                    <a:prstGeom prst="rect">
                      <a:avLst/>
                    </a:prstGeom>
                    <a:noFill/>
                    <a:ln>
                      <a:noFill/>
                    </a:ln>
                  </pic:spPr>
                </pic:pic>
              </a:graphicData>
            </a:graphic>
          </wp:inline>
        </w:drawing>
      </w:r>
    </w:p>
    <w:p w14:paraId="4656E40D" w14:textId="61063044" w:rsidR="002316C7" w:rsidRPr="002316C7" w:rsidRDefault="002316C7" w:rsidP="002316C7">
      <w:pPr>
        <w:shd w:val="clear" w:color="auto" w:fill="FFFFFF"/>
        <w:spacing w:after="0" w:line="240" w:lineRule="auto"/>
        <w:rPr>
          <w:rFonts w:ascii="Amiri" w:eastAsia="Times New Roman" w:hAnsi="Amiri" w:cs="Times New Roman"/>
          <w:color w:val="1F1C1C"/>
          <w:kern w:val="0"/>
          <w:sz w:val="36"/>
          <w:szCs w:val="36"/>
          <w:lang w:eastAsia="en-GB"/>
          <w14:ligatures w14:val="none"/>
        </w:rPr>
      </w:pPr>
      <w:r w:rsidRPr="002316C7">
        <w:rPr>
          <w:rFonts w:ascii="Amiri" w:eastAsia="Times New Roman" w:hAnsi="Amiri" w:cs="Times New Roman"/>
          <w:color w:val="1F1C1C"/>
          <w:kern w:val="0"/>
          <w:sz w:val="36"/>
          <w:szCs w:val="36"/>
          <w:lang w:eastAsia="en-GB"/>
          <w14:ligatures w14:val="none"/>
        </w:rPr>
        <w:t>When communists and anarchists are remembered, their disabilities often go unacknowledged,</w:t>
      </w:r>
      <w:r>
        <w:rPr>
          <w:rFonts w:ascii="Amiri" w:eastAsia="Times New Roman" w:hAnsi="Amiri" w:cs="Times New Roman"/>
          <w:color w:val="1F1C1C"/>
          <w:kern w:val="0"/>
          <w:sz w:val="36"/>
          <w:szCs w:val="36"/>
          <w:lang w:eastAsia="en-GB"/>
          <w14:ligatures w14:val="none"/>
        </w:rPr>
        <w:t xml:space="preserve"> </w:t>
      </w:r>
      <w:r w:rsidRPr="002316C7">
        <w:rPr>
          <w:rFonts w:ascii="Amiri" w:eastAsia="Times New Roman" w:hAnsi="Amiri" w:cs="Times New Roman"/>
          <w:color w:val="1F1C1C"/>
          <w:kern w:val="0"/>
          <w:sz w:val="36"/>
          <w:szCs w:val="36"/>
          <w:lang w:eastAsia="en-GB"/>
          <w14:ligatures w14:val="none"/>
        </w:rPr>
        <w:t>even though they likely deeply impacted their lives and perspectives. Disabilities should not be seen as a shameful personal failure but as a neutral characteristic within the natural variation of humanity. Here is a brief biography of some of those revolutionaries.</w:t>
      </w:r>
    </w:p>
    <w:p w14:paraId="1D0FD4BB" w14:textId="457695F7" w:rsidR="002316C7" w:rsidRPr="002316C7" w:rsidRDefault="002316C7" w:rsidP="002316C7">
      <w:pPr>
        <w:shd w:val="clear" w:color="auto" w:fill="F7F9FA"/>
        <w:spacing w:after="0" w:line="240" w:lineRule="auto"/>
        <w:rPr>
          <w:rFonts w:ascii="Figtree" w:eastAsia="Times New Roman" w:hAnsi="Figtree" w:cs="Times New Roman"/>
          <w:color w:val="1F1C1C"/>
          <w:kern w:val="0"/>
          <w:sz w:val="36"/>
          <w:szCs w:val="36"/>
          <w:lang w:eastAsia="en-GB"/>
          <w14:ligatures w14:val="none"/>
        </w:rPr>
      </w:pPr>
      <w:proofErr w:type="spellStart"/>
      <w:r w:rsidRPr="002316C7">
        <w:rPr>
          <w:rFonts w:ascii="Figtree" w:eastAsia="Times New Roman" w:hAnsi="Figtree" w:cs="Times New Roman"/>
          <w:color w:val="1F1C1C"/>
          <w:kern w:val="0"/>
          <w:sz w:val="36"/>
          <w:szCs w:val="36"/>
          <w:lang w:eastAsia="en-GB"/>
          <w14:ligatures w14:val="none"/>
        </w:rPr>
        <w:t>Author</w:t>
      </w:r>
      <w:hyperlink r:id="rId50" w:history="1">
        <w:r w:rsidRPr="002316C7">
          <w:rPr>
            <w:rFonts w:ascii="Figtree" w:eastAsia="Times New Roman" w:hAnsi="Figtree" w:cs="Times New Roman"/>
            <w:color w:val="1F1C1C"/>
            <w:kern w:val="0"/>
            <w:sz w:val="36"/>
            <w:szCs w:val="36"/>
            <w:u w:val="single"/>
            <w:lang w:eastAsia="en-GB"/>
            <w14:ligatures w14:val="none"/>
          </w:rPr>
          <w:t>Disability</w:t>
        </w:r>
        <w:proofErr w:type="spellEnd"/>
        <w:r w:rsidRPr="002316C7">
          <w:rPr>
            <w:rFonts w:ascii="Figtree" w:eastAsia="Times New Roman" w:hAnsi="Figtree" w:cs="Times New Roman"/>
            <w:color w:val="1F1C1C"/>
            <w:kern w:val="0"/>
            <w:sz w:val="36"/>
            <w:szCs w:val="36"/>
            <w:u w:val="single"/>
            <w:lang w:eastAsia="en-GB"/>
            <w14:ligatures w14:val="none"/>
          </w:rPr>
          <w:t xml:space="preserve"> Action Research Kollective</w:t>
        </w:r>
      </w:hyperlink>
    </w:p>
    <w:p w14:paraId="32A8274C" w14:textId="716408D5" w:rsidR="002316C7" w:rsidRPr="002316C7" w:rsidRDefault="002316C7" w:rsidP="002316C7">
      <w:pPr>
        <w:shd w:val="clear" w:color="auto" w:fill="F7F9FA"/>
        <w:spacing w:after="0" w:line="240" w:lineRule="auto"/>
        <w:rPr>
          <w:rFonts w:ascii="Figtree" w:eastAsia="Times New Roman" w:hAnsi="Figtree" w:cs="Times New Roman"/>
          <w:b/>
          <w:bCs/>
          <w:color w:val="000000"/>
          <w:spacing w:val="5"/>
          <w:kern w:val="0"/>
          <w:sz w:val="36"/>
          <w:szCs w:val="36"/>
          <w:lang w:eastAsia="en-GB"/>
          <w14:ligatures w14:val="none"/>
        </w:rPr>
      </w:pPr>
      <w:r w:rsidRPr="002316C7">
        <w:rPr>
          <w:rFonts w:ascii="Figtree" w:eastAsia="Times New Roman" w:hAnsi="Figtree" w:cs="Times New Roman"/>
          <w:color w:val="1F1C1C"/>
          <w:kern w:val="0"/>
          <w:sz w:val="36"/>
          <w:szCs w:val="36"/>
          <w:lang w:eastAsia="en-GB"/>
          <w14:ligatures w14:val="none"/>
        </w:rPr>
        <w:t xml:space="preserve">Submitted by </w:t>
      </w:r>
      <w:proofErr w:type="spellStart"/>
      <w:r w:rsidRPr="002316C7">
        <w:rPr>
          <w:rFonts w:ascii="Figtree" w:eastAsia="Times New Roman" w:hAnsi="Figtree" w:cs="Times New Roman"/>
          <w:color w:val="1F1C1C"/>
          <w:kern w:val="0"/>
          <w:sz w:val="36"/>
          <w:szCs w:val="36"/>
          <w:lang w:eastAsia="en-GB"/>
          <w14:ligatures w14:val="none"/>
        </w:rPr>
        <w:t>DisabilityARK</w:t>
      </w:r>
      <w:proofErr w:type="spellEnd"/>
      <w:r w:rsidRPr="002316C7">
        <w:rPr>
          <w:rFonts w:ascii="Figtree" w:eastAsia="Times New Roman" w:hAnsi="Figtree" w:cs="Times New Roman"/>
          <w:color w:val="1F1C1C"/>
          <w:kern w:val="0"/>
          <w:sz w:val="36"/>
          <w:szCs w:val="36"/>
          <w:lang w:eastAsia="en-GB"/>
          <w14:ligatures w14:val="none"/>
        </w:rPr>
        <w:t xml:space="preserve"> on July 14, 2024</w:t>
      </w:r>
    </w:p>
    <w:p w14:paraId="77F86C31" w14:textId="77777777" w:rsidR="002316C7" w:rsidRPr="002316C7" w:rsidRDefault="002316C7" w:rsidP="002316C7">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51" w:history="1">
        <w:r w:rsidRPr="002316C7">
          <w:rPr>
            <w:rFonts w:ascii="Figtree" w:eastAsia="Times New Roman" w:hAnsi="Figtree" w:cs="Times New Roman"/>
            <w:b/>
            <w:bCs/>
            <w:color w:val="CD3434"/>
            <w:kern w:val="0"/>
            <w:sz w:val="36"/>
            <w:szCs w:val="36"/>
            <w:u w:val="single"/>
            <w:lang w:eastAsia="en-GB"/>
            <w14:ligatures w14:val="none"/>
          </w:rPr>
          <w:t>Disabled Communists and Anarchists Vol.2 by DARK.pdf</w:t>
        </w:r>
      </w:hyperlink>
      <w:r w:rsidRPr="002316C7">
        <w:rPr>
          <w:rFonts w:ascii="Figtree" w:eastAsia="Times New Roman" w:hAnsi="Figtree" w:cs="Times New Roman"/>
          <w:color w:val="2B353B"/>
          <w:kern w:val="0"/>
          <w:sz w:val="36"/>
          <w:szCs w:val="36"/>
          <w:lang w:eastAsia="en-GB"/>
          <w14:ligatures w14:val="none"/>
        </w:rPr>
        <w:t xml:space="preserve"> (7.38 MB)</w:t>
      </w:r>
    </w:p>
    <w:p w14:paraId="735C29C4" w14:textId="77777777" w:rsidR="002316C7" w:rsidRPr="002316C7" w:rsidRDefault="002316C7" w:rsidP="002316C7">
      <w:pPr>
        <w:shd w:val="clear" w:color="auto" w:fill="FFFFFF"/>
        <w:spacing w:after="0" w:line="240" w:lineRule="auto"/>
        <w:rPr>
          <w:rFonts w:ascii="Amiri" w:eastAsia="Times New Roman" w:hAnsi="Amiri" w:cs="Times New Roman"/>
          <w:color w:val="1F1C1C"/>
          <w:kern w:val="0"/>
          <w:sz w:val="36"/>
          <w:szCs w:val="36"/>
          <w:lang w:eastAsia="en-GB"/>
          <w14:ligatures w14:val="none"/>
        </w:rPr>
      </w:pPr>
      <w:r w:rsidRPr="002316C7">
        <w:rPr>
          <w:rFonts w:ascii="Amiri" w:eastAsia="Times New Roman" w:hAnsi="Amiri" w:cs="Times New Roman"/>
          <w:color w:val="1F1C1C"/>
          <w:kern w:val="0"/>
          <w:sz w:val="36"/>
          <w:szCs w:val="36"/>
          <w:lang w:eastAsia="en-GB"/>
          <w14:ligatures w14:val="none"/>
        </w:rPr>
        <w:lastRenderedPageBreak/>
        <w:t>Like many people in history, when communists and anarchists</w:t>
      </w:r>
      <w:r w:rsidRPr="002316C7">
        <w:rPr>
          <w:rFonts w:ascii="Amiri" w:eastAsia="Times New Roman" w:hAnsi="Amiri" w:cs="Times New Roman"/>
          <w:color w:val="1F1C1C"/>
          <w:kern w:val="0"/>
          <w:sz w:val="36"/>
          <w:szCs w:val="36"/>
          <w:lang w:eastAsia="en-GB"/>
          <w14:ligatures w14:val="none"/>
        </w:rPr>
        <w:br/>
        <w:t>are remembered, their disabilities often go unacknowledged,</w:t>
      </w:r>
      <w:r w:rsidRPr="002316C7">
        <w:rPr>
          <w:rFonts w:ascii="Amiri" w:eastAsia="Times New Roman" w:hAnsi="Amiri" w:cs="Times New Roman"/>
          <w:color w:val="1F1C1C"/>
          <w:kern w:val="0"/>
          <w:sz w:val="36"/>
          <w:szCs w:val="36"/>
          <w:lang w:eastAsia="en-GB"/>
          <w14:ligatures w14:val="none"/>
        </w:rPr>
        <w:br/>
        <w:t>even though they likely deeply impacted their lives and</w:t>
      </w:r>
      <w:r w:rsidRPr="002316C7">
        <w:rPr>
          <w:rFonts w:ascii="Amiri" w:eastAsia="Times New Roman" w:hAnsi="Amiri" w:cs="Times New Roman"/>
          <w:color w:val="1F1C1C"/>
          <w:kern w:val="0"/>
          <w:sz w:val="36"/>
          <w:szCs w:val="36"/>
          <w:lang w:eastAsia="en-GB"/>
          <w14:ligatures w14:val="none"/>
        </w:rPr>
        <w:br/>
        <w:t>perspectives. Disabilities should not be seen as a shameful</w:t>
      </w:r>
      <w:r w:rsidRPr="002316C7">
        <w:rPr>
          <w:rFonts w:ascii="Amiri" w:eastAsia="Times New Roman" w:hAnsi="Amiri" w:cs="Times New Roman"/>
          <w:color w:val="1F1C1C"/>
          <w:kern w:val="0"/>
          <w:sz w:val="36"/>
          <w:szCs w:val="36"/>
          <w:lang w:eastAsia="en-GB"/>
          <w14:ligatures w14:val="none"/>
        </w:rPr>
        <w:br/>
        <w:t>personal failure but as a neutral characteristic within the</w:t>
      </w:r>
      <w:r w:rsidRPr="002316C7">
        <w:rPr>
          <w:rFonts w:ascii="Amiri" w:eastAsia="Times New Roman" w:hAnsi="Amiri" w:cs="Times New Roman"/>
          <w:color w:val="1F1C1C"/>
          <w:kern w:val="0"/>
          <w:sz w:val="36"/>
          <w:szCs w:val="36"/>
          <w:lang w:eastAsia="en-GB"/>
          <w14:ligatures w14:val="none"/>
        </w:rPr>
        <w:br/>
        <w:t>natural variation of humanity. Here is a brief biography of</w:t>
      </w:r>
      <w:r w:rsidRPr="002316C7">
        <w:rPr>
          <w:rFonts w:ascii="Amiri" w:eastAsia="Times New Roman" w:hAnsi="Amiri" w:cs="Times New Roman"/>
          <w:color w:val="1F1C1C"/>
          <w:kern w:val="0"/>
          <w:sz w:val="36"/>
          <w:szCs w:val="36"/>
          <w:lang w:eastAsia="en-GB"/>
          <w14:ligatures w14:val="none"/>
        </w:rPr>
        <w:br/>
        <w:t>some of those revolutionaries.</w:t>
      </w:r>
    </w:p>
    <w:p w14:paraId="31BB43E2" w14:textId="77777777" w:rsidR="002316C7" w:rsidRPr="002316C7" w:rsidRDefault="002316C7" w:rsidP="002316C7">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2316C7">
        <w:rPr>
          <w:rFonts w:ascii="Figtree" w:eastAsia="Times New Roman" w:hAnsi="Figtree" w:cs="Times New Roman"/>
          <w:color w:val="1F1C1C"/>
          <w:kern w:val="0"/>
          <w:sz w:val="36"/>
          <w:szCs w:val="36"/>
          <w:lang w:eastAsia="en-GB"/>
          <w14:ligatures w14:val="none"/>
        </w:rPr>
        <w:t>Author</w:t>
      </w:r>
      <w:r>
        <w:rPr>
          <w:rFonts w:ascii="Figtree" w:eastAsia="Times New Roman" w:hAnsi="Figtree" w:cs="Times New Roman"/>
          <w:color w:val="1F1C1C"/>
          <w:kern w:val="0"/>
          <w:sz w:val="36"/>
          <w:szCs w:val="36"/>
          <w:lang w:eastAsia="en-GB"/>
          <w14:ligatures w14:val="none"/>
        </w:rPr>
        <w:t xml:space="preserve">  </w:t>
      </w:r>
      <w:hyperlink r:id="rId52" w:history="1">
        <w:r w:rsidRPr="002316C7">
          <w:rPr>
            <w:rFonts w:ascii="Figtree" w:eastAsia="Times New Roman" w:hAnsi="Figtree" w:cs="Times New Roman"/>
            <w:color w:val="1F1C1C"/>
            <w:kern w:val="0"/>
            <w:sz w:val="36"/>
            <w:szCs w:val="36"/>
            <w:u w:val="single"/>
            <w:lang w:eastAsia="en-GB"/>
            <w14:ligatures w14:val="none"/>
          </w:rPr>
          <w:t>Disability Action Research Kollective</w:t>
        </w:r>
      </w:hyperlink>
    </w:p>
    <w:p w14:paraId="7827FC5B" w14:textId="77777777" w:rsidR="002316C7" w:rsidRPr="002316C7" w:rsidRDefault="002316C7" w:rsidP="002316C7">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2316C7">
        <w:rPr>
          <w:rFonts w:ascii="Figtree" w:eastAsia="Times New Roman" w:hAnsi="Figtree" w:cs="Times New Roman"/>
          <w:color w:val="1F1C1C"/>
          <w:kern w:val="0"/>
          <w:sz w:val="36"/>
          <w:szCs w:val="36"/>
          <w:lang w:eastAsia="en-GB"/>
          <w14:ligatures w14:val="none"/>
        </w:rPr>
        <w:t xml:space="preserve">Submitted by </w:t>
      </w:r>
      <w:proofErr w:type="spellStart"/>
      <w:r w:rsidRPr="002316C7">
        <w:rPr>
          <w:rFonts w:ascii="Figtree" w:eastAsia="Times New Roman" w:hAnsi="Figtree" w:cs="Times New Roman"/>
          <w:color w:val="1F1C1C"/>
          <w:kern w:val="0"/>
          <w:sz w:val="36"/>
          <w:szCs w:val="36"/>
          <w:lang w:eastAsia="en-GB"/>
          <w14:ligatures w14:val="none"/>
        </w:rPr>
        <w:t>DisabilityARK</w:t>
      </w:r>
      <w:proofErr w:type="spellEnd"/>
      <w:r w:rsidRPr="002316C7">
        <w:rPr>
          <w:rFonts w:ascii="Figtree" w:eastAsia="Times New Roman" w:hAnsi="Figtree" w:cs="Times New Roman"/>
          <w:color w:val="1F1C1C"/>
          <w:kern w:val="0"/>
          <w:sz w:val="36"/>
          <w:szCs w:val="36"/>
          <w:lang w:eastAsia="en-GB"/>
          <w14:ligatures w14:val="none"/>
        </w:rPr>
        <w:t xml:space="preserve"> on July 14, 2024</w:t>
      </w:r>
    </w:p>
    <w:p w14:paraId="3109254C" w14:textId="77777777" w:rsidR="002316C7" w:rsidRPr="002316C7" w:rsidRDefault="002316C7" w:rsidP="002316C7">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53" w:history="1">
        <w:r w:rsidRPr="002316C7">
          <w:rPr>
            <w:rFonts w:ascii="Figtree" w:eastAsia="Times New Roman" w:hAnsi="Figtree" w:cs="Times New Roman"/>
            <w:b/>
            <w:bCs/>
            <w:color w:val="CD3434"/>
            <w:kern w:val="0"/>
            <w:sz w:val="36"/>
            <w:szCs w:val="36"/>
            <w:u w:val="single"/>
            <w:lang w:eastAsia="en-GB"/>
            <w14:ligatures w14:val="none"/>
          </w:rPr>
          <w:t>Disabled Communists and Anarchists by DARK.pdf</w:t>
        </w:r>
      </w:hyperlink>
      <w:r w:rsidRPr="002316C7">
        <w:rPr>
          <w:rFonts w:ascii="Figtree" w:eastAsia="Times New Roman" w:hAnsi="Figtree" w:cs="Times New Roman"/>
          <w:color w:val="2B353B"/>
          <w:kern w:val="0"/>
          <w:sz w:val="36"/>
          <w:szCs w:val="36"/>
          <w:lang w:eastAsia="en-GB"/>
          <w14:ligatures w14:val="none"/>
        </w:rPr>
        <w:t xml:space="preserve"> (2.67 MB)</w:t>
      </w:r>
    </w:p>
    <w:p w14:paraId="46E8A05D" w14:textId="77777777" w:rsidR="002316C7" w:rsidRDefault="002316C7" w:rsidP="002316C7"/>
    <w:p w14:paraId="45445577" w14:textId="49D4ED68" w:rsidR="002316C7" w:rsidRDefault="002316C7">
      <w:r>
        <w:rPr>
          <w:noProof/>
        </w:rPr>
        <w:drawing>
          <wp:inline distT="0" distB="0" distL="0" distR="0" wp14:anchorId="792176A1" wp14:editId="62C3CEF7">
            <wp:extent cx="5105400" cy="6186043"/>
            <wp:effectExtent l="0" t="0" r="0" b="5715"/>
            <wp:docPr id="20" name="Picture 18" descr="Disabled Communists and Anarchists, Disability Action Research Kollective, Image is a 4x4 grid of peoples f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isabled Communists and Anarchists, Disability Action Research Kollective, Image is a 4x4 grid of peoples faces."/>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108506" cy="6189806"/>
                    </a:xfrm>
                    <a:prstGeom prst="rect">
                      <a:avLst/>
                    </a:prstGeom>
                    <a:noFill/>
                    <a:ln>
                      <a:noFill/>
                    </a:ln>
                  </pic:spPr>
                </pic:pic>
              </a:graphicData>
            </a:graphic>
          </wp:inline>
        </w:drawing>
      </w:r>
    </w:p>
    <w:p w14:paraId="61907ED1" w14:textId="77777777" w:rsidR="00CF4365" w:rsidRDefault="00CF4365"/>
    <w:p w14:paraId="355B0451" w14:textId="77777777" w:rsidR="00CF4365" w:rsidRPr="00CF4365" w:rsidRDefault="00CF4365" w:rsidP="00CF4365">
      <w:pPr>
        <w:shd w:val="clear" w:color="auto" w:fill="FFFFFF"/>
        <w:spacing w:after="0" w:line="240" w:lineRule="auto"/>
        <w:rPr>
          <w:rFonts w:ascii="Figtree" w:eastAsia="Times New Roman" w:hAnsi="Figtree" w:cs="Times New Roman"/>
          <w:color w:val="2B353B"/>
          <w:kern w:val="0"/>
          <w:sz w:val="36"/>
          <w:szCs w:val="36"/>
          <w:lang w:eastAsia="en-GB"/>
          <w14:ligatures w14:val="none"/>
        </w:rPr>
      </w:pPr>
      <w:r w:rsidRPr="00CF4365">
        <w:rPr>
          <w:rFonts w:ascii="Figtree" w:eastAsia="Times New Roman" w:hAnsi="Figtree" w:cs="Times New Roman"/>
          <w:noProof/>
          <w:color w:val="2B353B"/>
          <w:kern w:val="0"/>
          <w:sz w:val="36"/>
          <w:szCs w:val="36"/>
          <w:lang w:eastAsia="en-GB"/>
          <w14:ligatures w14:val="none"/>
        </w:rPr>
        <w:lastRenderedPageBreak/>
        <w:drawing>
          <wp:inline distT="0" distB="0" distL="0" distR="0" wp14:anchorId="2C239408" wp14:editId="6BF2CDF8">
            <wp:extent cx="5715000" cy="6391275"/>
            <wp:effectExtent l="0" t="0" r="0" b="9525"/>
            <wp:docPr id="824577973" name="Picture 824577973" descr="Disabled Feminists, Disability Action Research Kollective, image shows a 4x4 grid of womens f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abled Feminists, Disability Action Research Kollective, image shows a 4x4 grid of womens faces"/>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15000" cy="6391275"/>
                    </a:xfrm>
                    <a:prstGeom prst="rect">
                      <a:avLst/>
                    </a:prstGeom>
                    <a:noFill/>
                    <a:ln>
                      <a:noFill/>
                    </a:ln>
                  </pic:spPr>
                </pic:pic>
              </a:graphicData>
            </a:graphic>
          </wp:inline>
        </w:drawing>
      </w:r>
    </w:p>
    <w:p w14:paraId="7FC165B9" w14:textId="596BDE02" w:rsidR="00CF4365" w:rsidRPr="00CF4365" w:rsidRDefault="00CF4365" w:rsidP="00CF4365">
      <w:pPr>
        <w:shd w:val="clear" w:color="auto" w:fill="FFFFFF"/>
        <w:spacing w:after="0" w:line="240" w:lineRule="auto"/>
        <w:rPr>
          <w:rFonts w:ascii="Amiri" w:eastAsia="Times New Roman" w:hAnsi="Amiri" w:cs="Times New Roman"/>
          <w:color w:val="1F1C1C"/>
          <w:kern w:val="0"/>
          <w:sz w:val="36"/>
          <w:szCs w:val="36"/>
          <w:lang w:eastAsia="en-GB"/>
          <w14:ligatures w14:val="none"/>
        </w:rPr>
      </w:pPr>
      <w:r w:rsidRPr="00CF4365">
        <w:rPr>
          <w:rFonts w:ascii="Amiri" w:eastAsia="Times New Roman" w:hAnsi="Amiri" w:cs="Times New Roman"/>
          <w:color w:val="1F1C1C"/>
          <w:kern w:val="0"/>
          <w:sz w:val="36"/>
          <w:szCs w:val="36"/>
          <w:lang w:eastAsia="en-GB"/>
          <w14:ligatures w14:val="none"/>
        </w:rPr>
        <w:t>Feminist disability activism seeks to challenge intersecting forms</w:t>
      </w:r>
      <w:r w:rsidRPr="00CF4365">
        <w:rPr>
          <w:rFonts w:ascii="Amiri" w:eastAsia="Times New Roman" w:hAnsi="Amiri" w:cs="Times New Roman"/>
          <w:color w:val="1F1C1C"/>
          <w:kern w:val="0"/>
          <w:sz w:val="36"/>
          <w:szCs w:val="36"/>
          <w:lang w:eastAsia="en-GB"/>
          <w14:ligatures w14:val="none"/>
        </w:rPr>
        <w:br/>
        <w:t>of oppression and create a more inclusive and accessible world for</w:t>
      </w:r>
      <w:r w:rsidRPr="00CF4365">
        <w:rPr>
          <w:rFonts w:ascii="Amiri" w:eastAsia="Times New Roman" w:hAnsi="Amiri" w:cs="Times New Roman"/>
          <w:color w:val="1F1C1C"/>
          <w:kern w:val="0"/>
          <w:sz w:val="36"/>
          <w:szCs w:val="36"/>
          <w:lang w:eastAsia="en-GB"/>
          <w14:ligatures w14:val="none"/>
        </w:rPr>
        <w:br/>
        <w:t>all. This includes fighting for reproductive justice for disabled women,</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challenging the stereotype of disabled people as asexual or undesirable</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partners, and advocating for greater representation of disabled women</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in media and politics. By bringing together the insights of disability</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studies and feminism, we can work towards a more intersectional and</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inclusive vision of social justice that recognizes the full diversity of</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human experience.</w:t>
      </w:r>
    </w:p>
    <w:p w14:paraId="74B5FC19" w14:textId="0863FC11" w:rsidR="00CF4365" w:rsidRPr="00CF4365" w:rsidRDefault="00CF4365" w:rsidP="00CF4365">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CF4365">
        <w:rPr>
          <w:rFonts w:ascii="Figtree" w:eastAsia="Times New Roman" w:hAnsi="Figtree" w:cs="Times New Roman"/>
          <w:color w:val="1F1C1C"/>
          <w:kern w:val="0"/>
          <w:sz w:val="36"/>
          <w:szCs w:val="36"/>
          <w:lang w:eastAsia="en-GB"/>
          <w14:ligatures w14:val="none"/>
        </w:rPr>
        <w:t>Author</w:t>
      </w:r>
      <w:r>
        <w:rPr>
          <w:rFonts w:ascii="Figtree" w:eastAsia="Times New Roman" w:hAnsi="Figtree" w:cs="Times New Roman"/>
          <w:color w:val="1F1C1C"/>
          <w:kern w:val="0"/>
          <w:sz w:val="36"/>
          <w:szCs w:val="36"/>
          <w:lang w:eastAsia="en-GB"/>
          <w14:ligatures w14:val="none"/>
        </w:rPr>
        <w:t xml:space="preserve"> </w:t>
      </w:r>
      <w:hyperlink r:id="rId56" w:history="1">
        <w:r w:rsidRPr="00CF4365">
          <w:rPr>
            <w:rFonts w:ascii="Figtree" w:eastAsia="Times New Roman" w:hAnsi="Figtree" w:cs="Times New Roman"/>
            <w:color w:val="1F1C1C"/>
            <w:kern w:val="0"/>
            <w:sz w:val="36"/>
            <w:szCs w:val="36"/>
            <w:u w:val="single"/>
            <w:lang w:eastAsia="en-GB"/>
            <w14:ligatures w14:val="none"/>
          </w:rPr>
          <w:t>Disability Action Research Kollective</w:t>
        </w:r>
      </w:hyperlink>
    </w:p>
    <w:p w14:paraId="049552B5" w14:textId="77777777" w:rsidR="00CF4365" w:rsidRPr="00CF4365" w:rsidRDefault="00CF4365" w:rsidP="00CF4365">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CF4365">
        <w:rPr>
          <w:rFonts w:ascii="Figtree" w:eastAsia="Times New Roman" w:hAnsi="Figtree" w:cs="Times New Roman"/>
          <w:color w:val="1F1C1C"/>
          <w:kern w:val="0"/>
          <w:sz w:val="36"/>
          <w:szCs w:val="36"/>
          <w:lang w:eastAsia="en-GB"/>
          <w14:ligatures w14:val="none"/>
        </w:rPr>
        <w:t xml:space="preserve">Submitted by </w:t>
      </w:r>
      <w:proofErr w:type="spellStart"/>
      <w:r w:rsidRPr="00CF4365">
        <w:rPr>
          <w:rFonts w:ascii="Figtree" w:eastAsia="Times New Roman" w:hAnsi="Figtree" w:cs="Times New Roman"/>
          <w:color w:val="1F1C1C"/>
          <w:kern w:val="0"/>
          <w:sz w:val="36"/>
          <w:szCs w:val="36"/>
          <w:lang w:eastAsia="en-GB"/>
          <w14:ligatures w14:val="none"/>
        </w:rPr>
        <w:t>DisabilityARK</w:t>
      </w:r>
      <w:proofErr w:type="spellEnd"/>
      <w:r w:rsidRPr="00CF4365">
        <w:rPr>
          <w:rFonts w:ascii="Figtree" w:eastAsia="Times New Roman" w:hAnsi="Figtree" w:cs="Times New Roman"/>
          <w:color w:val="1F1C1C"/>
          <w:kern w:val="0"/>
          <w:sz w:val="36"/>
          <w:szCs w:val="36"/>
          <w:lang w:eastAsia="en-GB"/>
          <w14:ligatures w14:val="none"/>
        </w:rPr>
        <w:t xml:space="preserve"> on July 14, 2024</w:t>
      </w:r>
    </w:p>
    <w:p w14:paraId="6559411B" w14:textId="77777777" w:rsidR="00CF4365" w:rsidRPr="00CF4365" w:rsidRDefault="00CF4365" w:rsidP="00CF4365">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57" w:history="1">
        <w:r w:rsidRPr="00CF4365">
          <w:rPr>
            <w:rFonts w:ascii="Figtree" w:eastAsia="Times New Roman" w:hAnsi="Figtree" w:cs="Times New Roman"/>
            <w:b/>
            <w:bCs/>
            <w:color w:val="CD3434"/>
            <w:kern w:val="0"/>
            <w:sz w:val="36"/>
            <w:szCs w:val="36"/>
            <w:u w:val="single"/>
            <w:lang w:eastAsia="en-GB"/>
            <w14:ligatures w14:val="none"/>
          </w:rPr>
          <w:t>Disabled Feminists by DARK.pdf</w:t>
        </w:r>
      </w:hyperlink>
      <w:r w:rsidRPr="00CF4365">
        <w:rPr>
          <w:rFonts w:ascii="Figtree" w:eastAsia="Times New Roman" w:hAnsi="Figtree" w:cs="Times New Roman"/>
          <w:color w:val="2B353B"/>
          <w:kern w:val="0"/>
          <w:sz w:val="36"/>
          <w:szCs w:val="36"/>
          <w:lang w:eastAsia="en-GB"/>
          <w14:ligatures w14:val="none"/>
        </w:rPr>
        <w:t xml:space="preserve"> (8.2 MB)</w:t>
      </w:r>
    </w:p>
    <w:p w14:paraId="5F37F438" w14:textId="77777777" w:rsidR="00CF4365" w:rsidRDefault="00CF4365" w:rsidP="00CF4365">
      <w:pPr>
        <w:shd w:val="clear" w:color="auto" w:fill="FFFFFF"/>
        <w:spacing w:after="0" w:line="240" w:lineRule="auto"/>
        <w:rPr>
          <w:rFonts w:ascii="Figtree" w:eastAsia="Times New Roman" w:hAnsi="Figtree" w:cs="Times New Roman"/>
          <w:noProof/>
          <w:color w:val="2B353B"/>
          <w:kern w:val="0"/>
          <w:sz w:val="36"/>
          <w:szCs w:val="36"/>
          <w:lang w:eastAsia="en-GB"/>
          <w14:ligatures w14:val="none"/>
        </w:rPr>
      </w:pPr>
    </w:p>
    <w:p w14:paraId="372615D7" w14:textId="77777777" w:rsidR="00CF4365" w:rsidRDefault="00CF4365" w:rsidP="00CF4365">
      <w:pPr>
        <w:shd w:val="clear" w:color="auto" w:fill="FFFFFF"/>
        <w:spacing w:after="0" w:line="240" w:lineRule="auto"/>
        <w:rPr>
          <w:rFonts w:ascii="Amiri" w:eastAsia="Times New Roman" w:hAnsi="Amiri" w:cs="Times New Roman"/>
          <w:color w:val="1F1C1C"/>
          <w:kern w:val="0"/>
          <w:sz w:val="36"/>
          <w:szCs w:val="36"/>
          <w:lang w:eastAsia="en-GB"/>
          <w14:ligatures w14:val="none"/>
        </w:rPr>
      </w:pPr>
      <w:r w:rsidRPr="00CF4365">
        <w:rPr>
          <w:rFonts w:ascii="Figtree" w:eastAsia="Times New Roman" w:hAnsi="Figtree" w:cs="Times New Roman"/>
          <w:noProof/>
          <w:color w:val="2B353B"/>
          <w:kern w:val="0"/>
          <w:sz w:val="36"/>
          <w:szCs w:val="36"/>
          <w:lang w:eastAsia="en-GB"/>
          <w14:ligatures w14:val="none"/>
        </w:rPr>
        <w:drawing>
          <wp:inline distT="0" distB="0" distL="0" distR="0" wp14:anchorId="7F278D06" wp14:editId="2B5A108C">
            <wp:extent cx="5715000" cy="6581775"/>
            <wp:effectExtent l="0" t="0" r="0" b="9525"/>
            <wp:docPr id="2" name="Picture 1" descr="Disabled Radicals, Disability Action Research Kollective, 4x4 grid of peoples f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abled Radicals, Disability Action Research Kollective, 4x4 grid of peoples faces"/>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15000" cy="6581775"/>
                    </a:xfrm>
                    <a:prstGeom prst="rect">
                      <a:avLst/>
                    </a:prstGeom>
                    <a:noFill/>
                    <a:ln>
                      <a:noFill/>
                    </a:ln>
                  </pic:spPr>
                </pic:pic>
              </a:graphicData>
            </a:graphic>
          </wp:inline>
        </w:drawing>
      </w:r>
    </w:p>
    <w:p w14:paraId="415D3344" w14:textId="00A0E2B6" w:rsidR="00CF4365" w:rsidRPr="00CF4365" w:rsidRDefault="00CF4365" w:rsidP="00CF4365">
      <w:pPr>
        <w:shd w:val="clear" w:color="auto" w:fill="FFFFFF"/>
        <w:spacing w:after="0" w:line="240" w:lineRule="auto"/>
        <w:rPr>
          <w:rFonts w:ascii="Figtree" w:eastAsia="Times New Roman" w:hAnsi="Figtree" w:cs="Times New Roman"/>
          <w:color w:val="2B353B"/>
          <w:kern w:val="0"/>
          <w:sz w:val="36"/>
          <w:szCs w:val="36"/>
          <w:lang w:eastAsia="en-GB"/>
          <w14:ligatures w14:val="none"/>
        </w:rPr>
      </w:pPr>
      <w:r w:rsidRPr="00CF4365">
        <w:rPr>
          <w:rFonts w:ascii="Amiri" w:eastAsia="Times New Roman" w:hAnsi="Amiri" w:cs="Times New Roman"/>
          <w:color w:val="1F1C1C"/>
          <w:kern w:val="0"/>
          <w:sz w:val="36"/>
          <w:szCs w:val="36"/>
          <w:lang w:eastAsia="en-GB"/>
          <w14:ligatures w14:val="none"/>
        </w:rPr>
        <w:t>Disabled people have been active parts of every society and liberatory movement. Yet when history</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is written, disability is often erased or stigmatised. This zine aims to</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celebrate the lives of disabled radicals. To frame disability not as an</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individual shameful failure that undermines one’s agency, legitimacy</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and personhood, but as a neutral characteristic within the natural</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variation of humanity.</w:t>
      </w:r>
    </w:p>
    <w:p w14:paraId="099CEC85" w14:textId="4EB578B3" w:rsidR="00CF4365" w:rsidRPr="00CF4365" w:rsidRDefault="00CF4365" w:rsidP="00CF4365">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CF4365">
        <w:rPr>
          <w:rFonts w:ascii="Figtree" w:eastAsia="Times New Roman" w:hAnsi="Figtree" w:cs="Times New Roman"/>
          <w:color w:val="1F1C1C"/>
          <w:kern w:val="0"/>
          <w:sz w:val="36"/>
          <w:szCs w:val="36"/>
          <w:lang w:eastAsia="en-GB"/>
          <w14:ligatures w14:val="none"/>
        </w:rPr>
        <w:t>Author</w:t>
      </w:r>
      <w:r>
        <w:rPr>
          <w:rFonts w:ascii="Figtree" w:eastAsia="Times New Roman" w:hAnsi="Figtree" w:cs="Times New Roman"/>
          <w:color w:val="1F1C1C"/>
          <w:kern w:val="0"/>
          <w:sz w:val="36"/>
          <w:szCs w:val="36"/>
          <w:lang w:eastAsia="en-GB"/>
          <w14:ligatures w14:val="none"/>
        </w:rPr>
        <w:t xml:space="preserve"> </w:t>
      </w:r>
      <w:hyperlink r:id="rId59" w:history="1">
        <w:r w:rsidRPr="00CF4365">
          <w:rPr>
            <w:rFonts w:ascii="Figtree" w:eastAsia="Times New Roman" w:hAnsi="Figtree" w:cs="Times New Roman"/>
            <w:color w:val="1F1C1C"/>
            <w:kern w:val="0"/>
            <w:sz w:val="36"/>
            <w:szCs w:val="36"/>
            <w:u w:val="single"/>
            <w:lang w:eastAsia="en-GB"/>
            <w14:ligatures w14:val="none"/>
          </w:rPr>
          <w:t>Disability Action Research Kollective</w:t>
        </w:r>
      </w:hyperlink>
    </w:p>
    <w:p w14:paraId="642A5F70" w14:textId="77777777" w:rsidR="00CF4365" w:rsidRPr="00CF4365" w:rsidRDefault="00CF4365" w:rsidP="00CF4365">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CF4365">
        <w:rPr>
          <w:rFonts w:ascii="Figtree" w:eastAsia="Times New Roman" w:hAnsi="Figtree" w:cs="Times New Roman"/>
          <w:color w:val="1F1C1C"/>
          <w:kern w:val="0"/>
          <w:sz w:val="36"/>
          <w:szCs w:val="36"/>
          <w:lang w:eastAsia="en-GB"/>
          <w14:ligatures w14:val="none"/>
        </w:rPr>
        <w:t xml:space="preserve">Submitted by </w:t>
      </w:r>
      <w:proofErr w:type="spellStart"/>
      <w:r w:rsidRPr="00CF4365">
        <w:rPr>
          <w:rFonts w:ascii="Figtree" w:eastAsia="Times New Roman" w:hAnsi="Figtree" w:cs="Times New Roman"/>
          <w:color w:val="1F1C1C"/>
          <w:kern w:val="0"/>
          <w:sz w:val="36"/>
          <w:szCs w:val="36"/>
          <w:lang w:eastAsia="en-GB"/>
          <w14:ligatures w14:val="none"/>
        </w:rPr>
        <w:t>DisabilityARK</w:t>
      </w:r>
      <w:proofErr w:type="spellEnd"/>
      <w:r w:rsidRPr="00CF4365">
        <w:rPr>
          <w:rFonts w:ascii="Figtree" w:eastAsia="Times New Roman" w:hAnsi="Figtree" w:cs="Times New Roman"/>
          <w:color w:val="1F1C1C"/>
          <w:kern w:val="0"/>
          <w:sz w:val="36"/>
          <w:szCs w:val="36"/>
          <w:lang w:eastAsia="en-GB"/>
          <w14:ligatures w14:val="none"/>
        </w:rPr>
        <w:t xml:space="preserve"> on July 14, 2024</w:t>
      </w:r>
    </w:p>
    <w:p w14:paraId="2DD929DB" w14:textId="77777777" w:rsidR="00CF4365" w:rsidRDefault="00CF4365" w:rsidP="00CF4365">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60" w:history="1">
        <w:r w:rsidRPr="00CF4365">
          <w:rPr>
            <w:rFonts w:ascii="Figtree" w:eastAsia="Times New Roman" w:hAnsi="Figtree" w:cs="Times New Roman"/>
            <w:b/>
            <w:bCs/>
            <w:color w:val="CD3434"/>
            <w:kern w:val="0"/>
            <w:sz w:val="36"/>
            <w:szCs w:val="36"/>
            <w:u w:val="single"/>
            <w:lang w:eastAsia="en-GB"/>
            <w14:ligatures w14:val="none"/>
          </w:rPr>
          <w:t>Disabled Radicals by DARK.pdf</w:t>
        </w:r>
      </w:hyperlink>
      <w:r w:rsidRPr="00CF4365">
        <w:rPr>
          <w:rFonts w:ascii="Figtree" w:eastAsia="Times New Roman" w:hAnsi="Figtree" w:cs="Times New Roman"/>
          <w:color w:val="2B353B"/>
          <w:kern w:val="0"/>
          <w:sz w:val="36"/>
          <w:szCs w:val="36"/>
          <w:lang w:eastAsia="en-GB"/>
          <w14:ligatures w14:val="none"/>
        </w:rPr>
        <w:t xml:space="preserve"> (3.18 MB)</w:t>
      </w:r>
    </w:p>
    <w:p w14:paraId="50CD935D" w14:textId="77777777" w:rsidR="00CF4365" w:rsidRPr="00CF4365" w:rsidRDefault="00CF4365" w:rsidP="00CF4365">
      <w:pPr>
        <w:shd w:val="clear" w:color="auto" w:fill="FFFFFF"/>
        <w:spacing w:after="0" w:line="240" w:lineRule="auto"/>
        <w:rPr>
          <w:rFonts w:ascii="Figtree" w:eastAsia="Times New Roman" w:hAnsi="Figtree" w:cs="Times New Roman"/>
          <w:color w:val="2B353B"/>
          <w:kern w:val="0"/>
          <w:sz w:val="36"/>
          <w:szCs w:val="36"/>
          <w:lang w:eastAsia="en-GB"/>
          <w14:ligatures w14:val="none"/>
        </w:rPr>
      </w:pPr>
      <w:r w:rsidRPr="00CF4365">
        <w:rPr>
          <w:rFonts w:ascii="Figtree" w:eastAsia="Times New Roman" w:hAnsi="Figtree" w:cs="Times New Roman"/>
          <w:noProof/>
          <w:color w:val="2B353B"/>
          <w:kern w:val="0"/>
          <w:sz w:val="36"/>
          <w:szCs w:val="36"/>
          <w:lang w:eastAsia="en-GB"/>
          <w14:ligatures w14:val="none"/>
        </w:rPr>
        <w:lastRenderedPageBreak/>
        <w:drawing>
          <wp:inline distT="0" distB="0" distL="0" distR="0" wp14:anchorId="424290D2" wp14:editId="6957667D">
            <wp:extent cx="4694224" cy="6657975"/>
            <wp:effectExtent l="0" t="0" r="0" b="0"/>
            <wp:docPr id="177455457" name="Picture 3" descr="Disability film analysis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sability film analysis tools"/>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701334" cy="6668060"/>
                    </a:xfrm>
                    <a:prstGeom prst="rect">
                      <a:avLst/>
                    </a:prstGeom>
                    <a:noFill/>
                    <a:ln>
                      <a:noFill/>
                    </a:ln>
                  </pic:spPr>
                </pic:pic>
              </a:graphicData>
            </a:graphic>
          </wp:inline>
        </w:drawing>
      </w:r>
    </w:p>
    <w:p w14:paraId="799B48AC" w14:textId="3ACAA8E4" w:rsidR="00CF4365" w:rsidRPr="00CF4365" w:rsidRDefault="00CF4365" w:rsidP="00CF4365">
      <w:pPr>
        <w:shd w:val="clear" w:color="auto" w:fill="FFFFFF"/>
        <w:spacing w:after="0" w:line="240" w:lineRule="auto"/>
        <w:rPr>
          <w:rFonts w:ascii="Amiri" w:eastAsia="Times New Roman" w:hAnsi="Amiri" w:cs="Times New Roman"/>
          <w:color w:val="1F1C1C"/>
          <w:kern w:val="0"/>
          <w:sz w:val="36"/>
          <w:szCs w:val="36"/>
          <w:lang w:eastAsia="en-GB"/>
          <w14:ligatures w14:val="none"/>
        </w:rPr>
      </w:pPr>
      <w:r w:rsidRPr="00CF4365">
        <w:rPr>
          <w:rFonts w:ascii="Amiri" w:eastAsia="Times New Roman" w:hAnsi="Amiri" w:cs="Times New Roman"/>
          <w:color w:val="1F1C1C"/>
          <w:kern w:val="0"/>
          <w:sz w:val="36"/>
          <w:szCs w:val="36"/>
          <w:lang w:eastAsia="en-GB"/>
          <w14:ligatures w14:val="none"/>
        </w:rPr>
        <w:t>Representations of disabled people in media often perpetuate</w:t>
      </w:r>
      <w:r w:rsidRPr="00CF4365">
        <w:rPr>
          <w:rFonts w:ascii="Amiri" w:eastAsia="Times New Roman" w:hAnsi="Amiri" w:cs="Times New Roman"/>
          <w:color w:val="1F1C1C"/>
          <w:kern w:val="0"/>
          <w:sz w:val="36"/>
          <w:szCs w:val="36"/>
          <w:lang w:eastAsia="en-GB"/>
          <w14:ligatures w14:val="none"/>
        </w:rPr>
        <w:br/>
        <w:t>stereotypes that can reinforce prejudice and lead to the</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marginalisation</w:t>
      </w:r>
      <w:r w:rsidRPr="00CF4365">
        <w:rPr>
          <w:rFonts w:ascii="Amiri" w:eastAsia="Times New Roman" w:hAnsi="Amiri" w:cs="Times New Roman"/>
          <w:color w:val="1F1C1C"/>
          <w:kern w:val="0"/>
          <w:sz w:val="36"/>
          <w:szCs w:val="36"/>
          <w:lang w:eastAsia="en-GB"/>
          <w14:ligatures w14:val="none"/>
        </w:rPr>
        <w:br/>
        <w:t>and oppression of disabled people. Many conventions for representing</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disabled people in film were formed during the eugenics movement</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and continue to the modern era. This document provides a toolkit for</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assessing and improving portrayals of disabled people in film.</w:t>
      </w:r>
    </w:p>
    <w:p w14:paraId="113EA17B" w14:textId="7FB0F503" w:rsidR="00CF4365" w:rsidRPr="00CF4365" w:rsidRDefault="00CF4365" w:rsidP="00CF4365">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CF4365">
        <w:rPr>
          <w:rFonts w:ascii="Figtree" w:eastAsia="Times New Roman" w:hAnsi="Figtree" w:cs="Times New Roman"/>
          <w:color w:val="1F1C1C"/>
          <w:kern w:val="0"/>
          <w:sz w:val="36"/>
          <w:szCs w:val="36"/>
          <w:lang w:eastAsia="en-GB"/>
          <w14:ligatures w14:val="none"/>
        </w:rPr>
        <w:t>Author</w:t>
      </w:r>
      <w:r>
        <w:rPr>
          <w:rFonts w:ascii="Figtree" w:eastAsia="Times New Roman" w:hAnsi="Figtree" w:cs="Times New Roman"/>
          <w:color w:val="1F1C1C"/>
          <w:kern w:val="0"/>
          <w:sz w:val="36"/>
          <w:szCs w:val="36"/>
          <w:lang w:eastAsia="en-GB"/>
          <w14:ligatures w14:val="none"/>
        </w:rPr>
        <w:t xml:space="preserve">  </w:t>
      </w:r>
      <w:hyperlink r:id="rId62" w:history="1">
        <w:r w:rsidRPr="00CF4365">
          <w:rPr>
            <w:rFonts w:ascii="Figtree" w:eastAsia="Times New Roman" w:hAnsi="Figtree" w:cs="Times New Roman"/>
            <w:color w:val="1F1C1C"/>
            <w:kern w:val="0"/>
            <w:sz w:val="36"/>
            <w:szCs w:val="36"/>
            <w:u w:val="single"/>
            <w:lang w:eastAsia="en-GB"/>
            <w14:ligatures w14:val="none"/>
          </w:rPr>
          <w:t>Disability Action Research Kollective</w:t>
        </w:r>
      </w:hyperlink>
    </w:p>
    <w:p w14:paraId="2AC59FAF" w14:textId="77777777" w:rsidR="00CF4365" w:rsidRPr="00CF4365" w:rsidRDefault="00CF4365" w:rsidP="00CF4365">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CF4365">
        <w:rPr>
          <w:rFonts w:ascii="Figtree" w:eastAsia="Times New Roman" w:hAnsi="Figtree" w:cs="Times New Roman"/>
          <w:color w:val="1F1C1C"/>
          <w:kern w:val="0"/>
          <w:sz w:val="36"/>
          <w:szCs w:val="36"/>
          <w:lang w:eastAsia="en-GB"/>
          <w14:ligatures w14:val="none"/>
        </w:rPr>
        <w:t xml:space="preserve">Submitted by </w:t>
      </w:r>
      <w:proofErr w:type="spellStart"/>
      <w:r w:rsidRPr="00CF4365">
        <w:rPr>
          <w:rFonts w:ascii="Figtree" w:eastAsia="Times New Roman" w:hAnsi="Figtree" w:cs="Times New Roman"/>
          <w:color w:val="1F1C1C"/>
          <w:kern w:val="0"/>
          <w:sz w:val="36"/>
          <w:szCs w:val="36"/>
          <w:lang w:eastAsia="en-GB"/>
          <w14:ligatures w14:val="none"/>
        </w:rPr>
        <w:t>DisabilityARK</w:t>
      </w:r>
      <w:proofErr w:type="spellEnd"/>
      <w:r w:rsidRPr="00CF4365">
        <w:rPr>
          <w:rFonts w:ascii="Figtree" w:eastAsia="Times New Roman" w:hAnsi="Figtree" w:cs="Times New Roman"/>
          <w:color w:val="1F1C1C"/>
          <w:kern w:val="0"/>
          <w:sz w:val="36"/>
          <w:szCs w:val="36"/>
          <w:lang w:eastAsia="en-GB"/>
          <w14:ligatures w14:val="none"/>
        </w:rPr>
        <w:t xml:space="preserve"> on July 14, 2024</w:t>
      </w:r>
    </w:p>
    <w:p w14:paraId="41D99B67" w14:textId="5903BC93" w:rsidR="00CF4365" w:rsidRDefault="00CF4365" w:rsidP="00CF4365">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63" w:history="1">
        <w:r w:rsidRPr="00CF4365">
          <w:rPr>
            <w:rFonts w:ascii="Figtree" w:eastAsia="Times New Roman" w:hAnsi="Figtree" w:cs="Times New Roman"/>
            <w:b/>
            <w:bCs/>
            <w:color w:val="CD3434"/>
            <w:kern w:val="0"/>
            <w:sz w:val="36"/>
            <w:szCs w:val="36"/>
            <w:u w:val="single"/>
            <w:lang w:eastAsia="en-GB"/>
            <w14:ligatures w14:val="none"/>
          </w:rPr>
          <w:t>Disability Film Analysis Tools by DARK 2.0.pdf</w:t>
        </w:r>
      </w:hyperlink>
      <w:r w:rsidRPr="00CF4365">
        <w:rPr>
          <w:rFonts w:ascii="Figtree" w:eastAsia="Times New Roman" w:hAnsi="Figtree" w:cs="Times New Roman"/>
          <w:color w:val="2B353B"/>
          <w:kern w:val="0"/>
          <w:sz w:val="36"/>
          <w:szCs w:val="36"/>
          <w:lang w:eastAsia="en-GB"/>
          <w14:ligatures w14:val="none"/>
        </w:rPr>
        <w:t xml:space="preserve"> (2.22 MB)</w:t>
      </w:r>
    </w:p>
    <w:p w14:paraId="48A21E68" w14:textId="77777777" w:rsidR="00CF4365" w:rsidRPr="00CF4365" w:rsidRDefault="00CF4365" w:rsidP="00CF4365">
      <w:pPr>
        <w:shd w:val="clear" w:color="auto" w:fill="FFFFFF"/>
        <w:spacing w:after="0" w:line="240" w:lineRule="auto"/>
        <w:rPr>
          <w:rFonts w:ascii="Figtree" w:eastAsia="Times New Roman" w:hAnsi="Figtree" w:cs="Times New Roman"/>
          <w:color w:val="2B353B"/>
          <w:kern w:val="0"/>
          <w:sz w:val="36"/>
          <w:szCs w:val="36"/>
          <w:lang w:eastAsia="en-GB"/>
          <w14:ligatures w14:val="none"/>
        </w:rPr>
      </w:pPr>
      <w:r w:rsidRPr="00CF4365">
        <w:rPr>
          <w:rFonts w:ascii="Figtree" w:eastAsia="Times New Roman" w:hAnsi="Figtree" w:cs="Times New Roman"/>
          <w:noProof/>
          <w:color w:val="2B353B"/>
          <w:kern w:val="0"/>
          <w:sz w:val="36"/>
          <w:szCs w:val="36"/>
          <w:lang w:eastAsia="en-GB"/>
          <w14:ligatures w14:val="none"/>
        </w:rPr>
        <w:lastRenderedPageBreak/>
        <w:drawing>
          <wp:inline distT="0" distB="0" distL="0" distR="0" wp14:anchorId="3CAC4BA9" wp14:editId="38DF69FD">
            <wp:extent cx="5715000" cy="6419850"/>
            <wp:effectExtent l="0" t="0" r="0" b="0"/>
            <wp:docPr id="1557254395" name="Picture 5" descr="Wheelchair history, The disability action research kollective, image isa grid of several wheelchairs from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heelchair history, The disability action research kollective, image isa grid of several wheelchairs from history"/>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15000" cy="6419850"/>
                    </a:xfrm>
                    <a:prstGeom prst="rect">
                      <a:avLst/>
                    </a:prstGeom>
                    <a:noFill/>
                    <a:ln>
                      <a:noFill/>
                    </a:ln>
                  </pic:spPr>
                </pic:pic>
              </a:graphicData>
            </a:graphic>
          </wp:inline>
        </w:drawing>
      </w:r>
    </w:p>
    <w:p w14:paraId="0E755134" w14:textId="36AC9B88" w:rsidR="00CF4365" w:rsidRPr="00CF4365" w:rsidRDefault="00CF4365" w:rsidP="00CF4365">
      <w:pPr>
        <w:shd w:val="clear" w:color="auto" w:fill="FFFFFF"/>
        <w:spacing w:after="0" w:line="240" w:lineRule="auto"/>
        <w:rPr>
          <w:rFonts w:ascii="Amiri" w:eastAsia="Times New Roman" w:hAnsi="Amiri" w:cs="Times New Roman"/>
          <w:color w:val="1F1C1C"/>
          <w:kern w:val="0"/>
          <w:sz w:val="36"/>
          <w:szCs w:val="36"/>
          <w:lang w:eastAsia="en-GB"/>
          <w14:ligatures w14:val="none"/>
        </w:rPr>
      </w:pPr>
      <w:r w:rsidRPr="00CF4365">
        <w:rPr>
          <w:rFonts w:ascii="Amiri" w:eastAsia="Times New Roman" w:hAnsi="Amiri" w:cs="Times New Roman"/>
          <w:color w:val="1F1C1C"/>
          <w:kern w:val="0"/>
          <w:sz w:val="36"/>
          <w:szCs w:val="36"/>
          <w:lang w:eastAsia="en-GB"/>
          <w14:ligatures w14:val="none"/>
        </w:rPr>
        <w:t>This zine is a chronological visual history of wheeled chairs dating back</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to ancient times. Disabled people have existed for as long as humanity,</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and for as long as there have been disabled people, we have crafted</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tools to make our lives easier. People who are new to being wheelchair</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users may not know the distinguished and fascinating history of their</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noble steeds. Wheelchairs predate many other wheeled chairs like</w:t>
      </w:r>
      <w:r>
        <w:rPr>
          <w:rFonts w:ascii="Amiri" w:eastAsia="Times New Roman" w:hAnsi="Amiri" w:cs="Times New Roman"/>
          <w:color w:val="1F1C1C"/>
          <w:kern w:val="0"/>
          <w:sz w:val="36"/>
          <w:szCs w:val="36"/>
          <w:lang w:eastAsia="en-GB"/>
          <w14:ligatures w14:val="none"/>
        </w:rPr>
        <w:t xml:space="preserve"> </w:t>
      </w:r>
      <w:r w:rsidRPr="00CF4365">
        <w:rPr>
          <w:rFonts w:ascii="Amiri" w:eastAsia="Times New Roman" w:hAnsi="Amiri" w:cs="Times New Roman"/>
          <w:color w:val="1F1C1C"/>
          <w:kern w:val="0"/>
          <w:sz w:val="36"/>
          <w:szCs w:val="36"/>
          <w:lang w:eastAsia="en-GB"/>
          <w14:ligatures w14:val="none"/>
        </w:rPr>
        <w:t>bikes, cars or office chairs. They may go back to the invention of the</w:t>
      </w:r>
      <w:r w:rsidRPr="00CF4365">
        <w:rPr>
          <w:rFonts w:ascii="Amiri" w:eastAsia="Times New Roman" w:hAnsi="Amiri" w:cs="Times New Roman"/>
          <w:color w:val="1F1C1C"/>
          <w:kern w:val="0"/>
          <w:sz w:val="36"/>
          <w:szCs w:val="36"/>
          <w:lang w:eastAsia="en-GB"/>
          <w14:ligatures w14:val="none"/>
        </w:rPr>
        <w:br/>
        <w:t>wheel itself.</w:t>
      </w:r>
    </w:p>
    <w:p w14:paraId="6291C22A" w14:textId="35E92EA9" w:rsidR="00CF4365" w:rsidRPr="00CF4365" w:rsidRDefault="00CF4365" w:rsidP="00CF4365">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CF4365">
        <w:rPr>
          <w:rFonts w:ascii="Figtree" w:eastAsia="Times New Roman" w:hAnsi="Figtree" w:cs="Times New Roman"/>
          <w:color w:val="1F1C1C"/>
          <w:kern w:val="0"/>
          <w:sz w:val="36"/>
          <w:szCs w:val="36"/>
          <w:lang w:eastAsia="en-GB"/>
          <w14:ligatures w14:val="none"/>
        </w:rPr>
        <w:t>Author</w:t>
      </w:r>
      <w:r>
        <w:rPr>
          <w:rFonts w:ascii="Figtree" w:eastAsia="Times New Roman" w:hAnsi="Figtree" w:cs="Times New Roman"/>
          <w:color w:val="1F1C1C"/>
          <w:kern w:val="0"/>
          <w:sz w:val="36"/>
          <w:szCs w:val="36"/>
          <w:lang w:eastAsia="en-GB"/>
          <w14:ligatures w14:val="none"/>
        </w:rPr>
        <w:t xml:space="preserve"> </w:t>
      </w:r>
      <w:hyperlink r:id="rId65" w:history="1">
        <w:r w:rsidRPr="00CF4365">
          <w:rPr>
            <w:rFonts w:ascii="Figtree" w:eastAsia="Times New Roman" w:hAnsi="Figtree" w:cs="Times New Roman"/>
            <w:color w:val="1F1C1C"/>
            <w:kern w:val="0"/>
            <w:sz w:val="36"/>
            <w:szCs w:val="36"/>
            <w:u w:val="single"/>
            <w:lang w:eastAsia="en-GB"/>
            <w14:ligatures w14:val="none"/>
          </w:rPr>
          <w:t>Disability Action Research Kollective</w:t>
        </w:r>
      </w:hyperlink>
    </w:p>
    <w:p w14:paraId="0CD2A3BF" w14:textId="77777777" w:rsidR="00CF4365" w:rsidRPr="00CF4365" w:rsidRDefault="00CF4365" w:rsidP="00CF4365">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CF4365">
        <w:rPr>
          <w:rFonts w:ascii="Figtree" w:eastAsia="Times New Roman" w:hAnsi="Figtree" w:cs="Times New Roman"/>
          <w:color w:val="1F1C1C"/>
          <w:kern w:val="0"/>
          <w:sz w:val="36"/>
          <w:szCs w:val="36"/>
          <w:lang w:eastAsia="en-GB"/>
          <w14:ligatures w14:val="none"/>
        </w:rPr>
        <w:t xml:space="preserve">Submitted by </w:t>
      </w:r>
      <w:proofErr w:type="spellStart"/>
      <w:r w:rsidRPr="00CF4365">
        <w:rPr>
          <w:rFonts w:ascii="Figtree" w:eastAsia="Times New Roman" w:hAnsi="Figtree" w:cs="Times New Roman"/>
          <w:color w:val="1F1C1C"/>
          <w:kern w:val="0"/>
          <w:sz w:val="36"/>
          <w:szCs w:val="36"/>
          <w:lang w:eastAsia="en-GB"/>
          <w14:ligatures w14:val="none"/>
        </w:rPr>
        <w:t>DisabilityARK</w:t>
      </w:r>
      <w:proofErr w:type="spellEnd"/>
      <w:r w:rsidRPr="00CF4365">
        <w:rPr>
          <w:rFonts w:ascii="Figtree" w:eastAsia="Times New Roman" w:hAnsi="Figtree" w:cs="Times New Roman"/>
          <w:color w:val="1F1C1C"/>
          <w:kern w:val="0"/>
          <w:sz w:val="36"/>
          <w:szCs w:val="36"/>
          <w:lang w:eastAsia="en-GB"/>
          <w14:ligatures w14:val="none"/>
        </w:rPr>
        <w:t xml:space="preserve"> on July 14, 2024</w:t>
      </w:r>
    </w:p>
    <w:p w14:paraId="4C5D91B9" w14:textId="77777777" w:rsidR="00CF4365" w:rsidRPr="00CF4365" w:rsidRDefault="00CF4365" w:rsidP="00CF4365">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66" w:history="1">
        <w:r w:rsidRPr="00CF4365">
          <w:rPr>
            <w:rFonts w:ascii="Figtree" w:eastAsia="Times New Roman" w:hAnsi="Figtree" w:cs="Times New Roman"/>
            <w:b/>
            <w:bCs/>
            <w:color w:val="CD3434"/>
            <w:kern w:val="0"/>
            <w:sz w:val="36"/>
            <w:szCs w:val="36"/>
            <w:u w:val="single"/>
            <w:lang w:eastAsia="en-GB"/>
            <w14:ligatures w14:val="none"/>
          </w:rPr>
          <w:t>Wheelchair History by DARK.pdf</w:t>
        </w:r>
      </w:hyperlink>
      <w:r w:rsidRPr="00CF4365">
        <w:rPr>
          <w:rFonts w:ascii="Figtree" w:eastAsia="Times New Roman" w:hAnsi="Figtree" w:cs="Times New Roman"/>
          <w:color w:val="2B353B"/>
          <w:kern w:val="0"/>
          <w:sz w:val="36"/>
          <w:szCs w:val="36"/>
          <w:lang w:eastAsia="en-GB"/>
          <w14:ligatures w14:val="none"/>
        </w:rPr>
        <w:t xml:space="preserve"> (11.62 MB)</w:t>
      </w:r>
    </w:p>
    <w:p w14:paraId="52ADE8F5" w14:textId="77777777" w:rsidR="00CF4365" w:rsidRPr="00CF4365" w:rsidRDefault="00CF4365" w:rsidP="00CF4365">
      <w:pPr>
        <w:shd w:val="clear" w:color="auto" w:fill="FFFFFF"/>
        <w:spacing w:after="0" w:line="1188" w:lineRule="atLeast"/>
        <w:jc w:val="center"/>
        <w:outlineLvl w:val="0"/>
        <w:rPr>
          <w:rFonts w:ascii="Figtree" w:eastAsia="Times New Roman" w:hAnsi="Figtree" w:cs="Times New Roman"/>
          <w:b/>
          <w:bCs/>
          <w:color w:val="1F1C1C"/>
          <w:spacing w:val="-2"/>
          <w:kern w:val="36"/>
          <w:sz w:val="48"/>
          <w:szCs w:val="48"/>
          <w:lang w:eastAsia="en-GB"/>
          <w14:ligatures w14:val="none"/>
        </w:rPr>
      </w:pPr>
      <w:r w:rsidRPr="00CF4365">
        <w:rPr>
          <w:rFonts w:ascii="Figtree" w:eastAsia="Times New Roman" w:hAnsi="Figtree" w:cs="Times New Roman"/>
          <w:b/>
          <w:bCs/>
          <w:color w:val="1F1C1C"/>
          <w:spacing w:val="-2"/>
          <w:kern w:val="36"/>
          <w:sz w:val="48"/>
          <w:szCs w:val="48"/>
          <w:lang w:eastAsia="en-GB"/>
          <w14:ligatures w14:val="none"/>
        </w:rPr>
        <w:lastRenderedPageBreak/>
        <w:t>Star Trek and Disability - Vol 1</w:t>
      </w:r>
    </w:p>
    <w:p w14:paraId="74CEE07C" w14:textId="77777777" w:rsidR="00CF4365" w:rsidRPr="00CF4365" w:rsidRDefault="00CF4365" w:rsidP="00CF4365">
      <w:pPr>
        <w:shd w:val="clear" w:color="auto" w:fill="FFFFFF"/>
        <w:spacing w:after="0" w:line="240" w:lineRule="auto"/>
        <w:rPr>
          <w:rFonts w:ascii="Figtree" w:eastAsia="Times New Roman" w:hAnsi="Figtree" w:cs="Times New Roman"/>
          <w:color w:val="2B353B"/>
          <w:kern w:val="0"/>
          <w:sz w:val="36"/>
          <w:szCs w:val="36"/>
          <w:lang w:eastAsia="en-GB"/>
          <w14:ligatures w14:val="none"/>
        </w:rPr>
      </w:pPr>
      <w:r w:rsidRPr="00CF4365">
        <w:rPr>
          <w:rFonts w:ascii="Figtree" w:eastAsia="Times New Roman" w:hAnsi="Figtree" w:cs="Times New Roman"/>
          <w:noProof/>
          <w:color w:val="2B353B"/>
          <w:kern w:val="0"/>
          <w:sz w:val="36"/>
          <w:szCs w:val="36"/>
          <w:lang w:eastAsia="en-GB"/>
          <w14:ligatures w14:val="none"/>
        </w:rPr>
        <w:drawing>
          <wp:inline distT="0" distB="0" distL="0" distR="0" wp14:anchorId="3011855B" wp14:editId="2B35D398">
            <wp:extent cx="5715000" cy="5495925"/>
            <wp:effectExtent l="0" t="0" r="0" b="9525"/>
            <wp:docPr id="774092905" name="Picture 6" descr="star trek logo with wheel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ar trek logo with wheelchai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15000" cy="5495925"/>
                    </a:xfrm>
                    <a:prstGeom prst="rect">
                      <a:avLst/>
                    </a:prstGeom>
                    <a:noFill/>
                    <a:ln>
                      <a:noFill/>
                    </a:ln>
                  </pic:spPr>
                </pic:pic>
              </a:graphicData>
            </a:graphic>
          </wp:inline>
        </w:drawing>
      </w:r>
    </w:p>
    <w:p w14:paraId="3F86DAF3" w14:textId="77777777" w:rsidR="00CF4365" w:rsidRPr="00CF4365" w:rsidRDefault="00CF4365" w:rsidP="00CF4365">
      <w:pPr>
        <w:shd w:val="clear" w:color="auto" w:fill="FFFFFF"/>
        <w:spacing w:after="0" w:line="240" w:lineRule="auto"/>
        <w:rPr>
          <w:rFonts w:ascii="Amiri" w:eastAsia="Times New Roman" w:hAnsi="Amiri" w:cs="Times New Roman"/>
          <w:color w:val="1F1C1C"/>
          <w:kern w:val="0"/>
          <w:sz w:val="36"/>
          <w:szCs w:val="36"/>
          <w:lang w:eastAsia="en-GB"/>
          <w14:ligatures w14:val="none"/>
        </w:rPr>
      </w:pPr>
      <w:r w:rsidRPr="00CF4365">
        <w:rPr>
          <w:rFonts w:ascii="Amiri" w:eastAsia="Times New Roman" w:hAnsi="Amiri" w:cs="Times New Roman"/>
          <w:color w:val="1F1C1C"/>
          <w:kern w:val="0"/>
          <w:sz w:val="36"/>
          <w:szCs w:val="36"/>
          <w:lang w:eastAsia="en-GB"/>
          <w14:ligatures w14:val="none"/>
        </w:rPr>
        <w:t xml:space="preserve">Infinite diversity in infinite combinations was not just an in-universe </w:t>
      </w:r>
      <w:proofErr w:type="gramStart"/>
      <w:r w:rsidRPr="00CF4365">
        <w:rPr>
          <w:rFonts w:ascii="Amiri" w:eastAsia="Times New Roman" w:hAnsi="Amiri" w:cs="Times New Roman"/>
          <w:color w:val="1F1C1C"/>
          <w:kern w:val="0"/>
          <w:sz w:val="36"/>
          <w:szCs w:val="36"/>
          <w:lang w:eastAsia="en-GB"/>
          <w14:ligatures w14:val="none"/>
        </w:rPr>
        <w:t>philosophy</w:t>
      </w:r>
      <w:proofErr w:type="gramEnd"/>
      <w:r w:rsidRPr="00CF4365">
        <w:rPr>
          <w:rFonts w:ascii="Amiri" w:eastAsia="Times New Roman" w:hAnsi="Amiri" w:cs="Times New Roman"/>
          <w:color w:val="1F1C1C"/>
          <w:kern w:val="0"/>
          <w:sz w:val="36"/>
          <w:szCs w:val="36"/>
          <w:lang w:eastAsia="en-GB"/>
          <w14:ligatures w14:val="none"/>
        </w:rPr>
        <w:t xml:space="preserve"> but it was something that Star Trek shows themselves strived to show. While it did have a diverse cast, there were many categories of humanity that went unrepresented. Trek’s representation of disabled people has been sparse and complex. Many tropes for representing disability in the media in general have been heavily influenced by eugenics and sadly Star Trek has not been able to be more progressive than the culture that produced it.</w:t>
      </w:r>
    </w:p>
    <w:p w14:paraId="62102C80" w14:textId="4C170F15" w:rsidR="00CF4365" w:rsidRPr="00CF4365" w:rsidRDefault="00CF4365" w:rsidP="00CF4365">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CF4365">
        <w:rPr>
          <w:rFonts w:ascii="Figtree" w:eastAsia="Times New Roman" w:hAnsi="Figtree" w:cs="Times New Roman"/>
          <w:color w:val="1F1C1C"/>
          <w:kern w:val="0"/>
          <w:sz w:val="36"/>
          <w:szCs w:val="36"/>
          <w:lang w:eastAsia="en-GB"/>
          <w14:ligatures w14:val="none"/>
        </w:rPr>
        <w:t>Author</w:t>
      </w:r>
      <w:r>
        <w:rPr>
          <w:rFonts w:ascii="Figtree" w:eastAsia="Times New Roman" w:hAnsi="Figtree" w:cs="Times New Roman"/>
          <w:color w:val="1F1C1C"/>
          <w:kern w:val="0"/>
          <w:sz w:val="36"/>
          <w:szCs w:val="36"/>
          <w:lang w:eastAsia="en-GB"/>
          <w14:ligatures w14:val="none"/>
        </w:rPr>
        <w:t xml:space="preserve">  </w:t>
      </w:r>
      <w:hyperlink r:id="rId68" w:history="1">
        <w:r w:rsidRPr="00CF4365">
          <w:rPr>
            <w:rFonts w:ascii="Figtree" w:eastAsia="Times New Roman" w:hAnsi="Figtree" w:cs="Times New Roman"/>
            <w:color w:val="1F1C1C"/>
            <w:kern w:val="0"/>
            <w:sz w:val="36"/>
            <w:szCs w:val="36"/>
            <w:u w:val="single"/>
            <w:lang w:eastAsia="en-GB"/>
            <w14:ligatures w14:val="none"/>
          </w:rPr>
          <w:t>Disability Action Research Kollective</w:t>
        </w:r>
      </w:hyperlink>
    </w:p>
    <w:p w14:paraId="21880EAE" w14:textId="77777777" w:rsidR="00CF4365" w:rsidRPr="00CF4365" w:rsidRDefault="00CF4365" w:rsidP="00CF4365">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CF4365">
        <w:rPr>
          <w:rFonts w:ascii="Figtree" w:eastAsia="Times New Roman" w:hAnsi="Figtree" w:cs="Times New Roman"/>
          <w:color w:val="1F1C1C"/>
          <w:kern w:val="0"/>
          <w:sz w:val="36"/>
          <w:szCs w:val="36"/>
          <w:lang w:eastAsia="en-GB"/>
          <w14:ligatures w14:val="none"/>
        </w:rPr>
        <w:t xml:space="preserve">Submitted by </w:t>
      </w:r>
      <w:proofErr w:type="spellStart"/>
      <w:r w:rsidRPr="00CF4365">
        <w:rPr>
          <w:rFonts w:ascii="Figtree" w:eastAsia="Times New Roman" w:hAnsi="Figtree" w:cs="Times New Roman"/>
          <w:color w:val="1F1C1C"/>
          <w:kern w:val="0"/>
          <w:sz w:val="36"/>
          <w:szCs w:val="36"/>
          <w:lang w:eastAsia="en-GB"/>
          <w14:ligatures w14:val="none"/>
        </w:rPr>
        <w:t>DisabilityARK</w:t>
      </w:r>
      <w:proofErr w:type="spellEnd"/>
      <w:r w:rsidRPr="00CF4365">
        <w:rPr>
          <w:rFonts w:ascii="Figtree" w:eastAsia="Times New Roman" w:hAnsi="Figtree" w:cs="Times New Roman"/>
          <w:color w:val="1F1C1C"/>
          <w:kern w:val="0"/>
          <w:sz w:val="36"/>
          <w:szCs w:val="36"/>
          <w:lang w:eastAsia="en-GB"/>
          <w14:ligatures w14:val="none"/>
        </w:rPr>
        <w:t xml:space="preserve"> on November 7, 2024</w:t>
      </w:r>
    </w:p>
    <w:p w14:paraId="76B24517" w14:textId="77777777" w:rsidR="00CF4365" w:rsidRPr="00CF4365" w:rsidRDefault="00CF4365" w:rsidP="00CF4365">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69" w:history="1">
        <w:r w:rsidRPr="00CF4365">
          <w:rPr>
            <w:rFonts w:ascii="Figtree" w:eastAsia="Times New Roman" w:hAnsi="Figtree" w:cs="Times New Roman"/>
            <w:b/>
            <w:bCs/>
            <w:color w:val="CD3434"/>
            <w:kern w:val="0"/>
            <w:sz w:val="36"/>
            <w:szCs w:val="36"/>
            <w:u w:val="single"/>
            <w:lang w:eastAsia="en-GB"/>
            <w14:ligatures w14:val="none"/>
          </w:rPr>
          <w:t>Star Trek and Disability 1 by DARK.pdf</w:t>
        </w:r>
      </w:hyperlink>
      <w:r w:rsidRPr="00CF4365">
        <w:rPr>
          <w:rFonts w:ascii="Figtree" w:eastAsia="Times New Roman" w:hAnsi="Figtree" w:cs="Times New Roman"/>
          <w:color w:val="2B353B"/>
          <w:kern w:val="0"/>
          <w:sz w:val="36"/>
          <w:szCs w:val="36"/>
          <w:lang w:eastAsia="en-GB"/>
          <w14:ligatures w14:val="none"/>
        </w:rPr>
        <w:t xml:space="preserve"> (240.84 KB)</w:t>
      </w:r>
    </w:p>
    <w:p w14:paraId="5757C117" w14:textId="77777777" w:rsidR="00CF4365" w:rsidRDefault="00CF4365" w:rsidP="00CF4365">
      <w:pPr>
        <w:spacing w:after="0" w:line="240" w:lineRule="auto"/>
      </w:pPr>
    </w:p>
    <w:p w14:paraId="51E2EEB8" w14:textId="77777777" w:rsidR="000B46A6" w:rsidRDefault="000B46A6" w:rsidP="00CF4365">
      <w:pPr>
        <w:spacing w:after="0" w:line="240" w:lineRule="auto"/>
      </w:pPr>
    </w:p>
    <w:p w14:paraId="63253E30" w14:textId="77777777" w:rsidR="000B46A6" w:rsidRDefault="000B46A6" w:rsidP="00CF4365">
      <w:pPr>
        <w:spacing w:after="0" w:line="240" w:lineRule="auto"/>
      </w:pPr>
    </w:p>
    <w:p w14:paraId="0729FE42" w14:textId="71C2EC49" w:rsidR="000B46A6" w:rsidRDefault="000B46A6" w:rsidP="00CF4365">
      <w:pPr>
        <w:spacing w:after="0" w:line="240" w:lineRule="auto"/>
      </w:pPr>
      <w:r>
        <w:rPr>
          <w:noProof/>
        </w:rPr>
        <w:lastRenderedPageBreak/>
        <w:drawing>
          <wp:inline distT="0" distB="0" distL="0" distR="0" wp14:anchorId="5DEF9233" wp14:editId="4BA8F3DE">
            <wp:extent cx="5353630" cy="7620000"/>
            <wp:effectExtent l="0" t="0" r="0" b="0"/>
            <wp:docPr id="1541447186" name="Picture 7" descr="Star Trek &amp; Disability part 2 the next degen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ar Trek &amp; Disability part 2 the next degeneration"/>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358073" cy="7626325"/>
                    </a:xfrm>
                    <a:prstGeom prst="rect">
                      <a:avLst/>
                    </a:prstGeom>
                    <a:noFill/>
                    <a:ln>
                      <a:noFill/>
                    </a:ln>
                  </pic:spPr>
                </pic:pic>
              </a:graphicData>
            </a:graphic>
          </wp:inline>
        </w:drawing>
      </w:r>
    </w:p>
    <w:p w14:paraId="6381974C" w14:textId="77777777" w:rsidR="000B46A6" w:rsidRPr="000B46A6" w:rsidRDefault="000B46A6" w:rsidP="000B46A6">
      <w:pPr>
        <w:shd w:val="clear" w:color="auto" w:fill="FFFFFF"/>
        <w:spacing w:before="240" w:after="240" w:line="743" w:lineRule="atLeast"/>
        <w:rPr>
          <w:rFonts w:ascii="Amiri" w:eastAsia="Times New Roman" w:hAnsi="Amiri" w:cs="Times New Roman"/>
          <w:color w:val="1F1C1C"/>
          <w:kern w:val="0"/>
          <w:sz w:val="36"/>
          <w:szCs w:val="36"/>
          <w:lang w:eastAsia="en-GB"/>
          <w14:ligatures w14:val="none"/>
        </w:rPr>
      </w:pPr>
      <w:r w:rsidRPr="000B46A6">
        <w:rPr>
          <w:rFonts w:ascii="Amiri" w:eastAsia="Times New Roman" w:hAnsi="Amiri" w:cs="Times New Roman"/>
          <w:color w:val="1F1C1C"/>
          <w:kern w:val="0"/>
          <w:sz w:val="36"/>
          <w:szCs w:val="36"/>
          <w:lang w:eastAsia="en-GB"/>
          <w14:ligatures w14:val="none"/>
        </w:rPr>
        <w:t>More examples, building on part 1</w:t>
      </w:r>
    </w:p>
    <w:p w14:paraId="0772CD0C" w14:textId="1F82111F" w:rsidR="000B46A6" w:rsidRPr="000B46A6" w:rsidRDefault="000B46A6" w:rsidP="000B46A6">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0B46A6">
        <w:rPr>
          <w:rFonts w:ascii="Figtree" w:eastAsia="Times New Roman" w:hAnsi="Figtree" w:cs="Times New Roman"/>
          <w:color w:val="1F1C1C"/>
          <w:kern w:val="0"/>
          <w:sz w:val="36"/>
          <w:szCs w:val="36"/>
          <w:lang w:eastAsia="en-GB"/>
          <w14:ligatures w14:val="none"/>
        </w:rPr>
        <w:t>Author</w:t>
      </w:r>
      <w:r>
        <w:rPr>
          <w:rFonts w:ascii="Figtree" w:eastAsia="Times New Roman" w:hAnsi="Figtree" w:cs="Times New Roman"/>
          <w:color w:val="1F1C1C"/>
          <w:kern w:val="0"/>
          <w:sz w:val="36"/>
          <w:szCs w:val="36"/>
          <w:lang w:eastAsia="en-GB"/>
          <w14:ligatures w14:val="none"/>
        </w:rPr>
        <w:t xml:space="preserve">  </w:t>
      </w:r>
      <w:hyperlink r:id="rId71" w:history="1">
        <w:r w:rsidRPr="000B46A6">
          <w:rPr>
            <w:rFonts w:ascii="Figtree" w:eastAsia="Times New Roman" w:hAnsi="Figtree" w:cs="Times New Roman"/>
            <w:color w:val="1F1C1C"/>
            <w:kern w:val="0"/>
            <w:sz w:val="36"/>
            <w:szCs w:val="36"/>
            <w:u w:val="single"/>
            <w:lang w:eastAsia="en-GB"/>
            <w14:ligatures w14:val="none"/>
          </w:rPr>
          <w:t>Disability Action Research Kollective</w:t>
        </w:r>
      </w:hyperlink>
    </w:p>
    <w:p w14:paraId="5A30EFFE" w14:textId="77777777" w:rsidR="000B46A6" w:rsidRPr="000B46A6" w:rsidRDefault="000B46A6" w:rsidP="000B46A6">
      <w:pPr>
        <w:shd w:val="clear" w:color="auto" w:fill="F7F9FA"/>
        <w:spacing w:after="0" w:line="240" w:lineRule="auto"/>
        <w:rPr>
          <w:rFonts w:ascii="Figtree" w:eastAsia="Times New Roman" w:hAnsi="Figtree" w:cs="Times New Roman"/>
          <w:color w:val="1F1C1C"/>
          <w:kern w:val="0"/>
          <w:sz w:val="36"/>
          <w:szCs w:val="36"/>
          <w:lang w:eastAsia="en-GB"/>
          <w14:ligatures w14:val="none"/>
        </w:rPr>
      </w:pPr>
      <w:r w:rsidRPr="000B46A6">
        <w:rPr>
          <w:rFonts w:ascii="Figtree" w:eastAsia="Times New Roman" w:hAnsi="Figtree" w:cs="Times New Roman"/>
          <w:color w:val="1F1C1C"/>
          <w:kern w:val="0"/>
          <w:sz w:val="36"/>
          <w:szCs w:val="36"/>
          <w:lang w:eastAsia="en-GB"/>
          <w14:ligatures w14:val="none"/>
        </w:rPr>
        <w:t xml:space="preserve">Submitted by </w:t>
      </w:r>
      <w:proofErr w:type="spellStart"/>
      <w:r w:rsidRPr="000B46A6">
        <w:rPr>
          <w:rFonts w:ascii="Figtree" w:eastAsia="Times New Roman" w:hAnsi="Figtree" w:cs="Times New Roman"/>
          <w:color w:val="1F1C1C"/>
          <w:kern w:val="0"/>
          <w:sz w:val="36"/>
          <w:szCs w:val="36"/>
          <w:lang w:eastAsia="en-GB"/>
          <w14:ligatures w14:val="none"/>
        </w:rPr>
        <w:t>DisabilityARK</w:t>
      </w:r>
      <w:proofErr w:type="spellEnd"/>
      <w:r w:rsidRPr="000B46A6">
        <w:rPr>
          <w:rFonts w:ascii="Figtree" w:eastAsia="Times New Roman" w:hAnsi="Figtree" w:cs="Times New Roman"/>
          <w:color w:val="1F1C1C"/>
          <w:kern w:val="0"/>
          <w:sz w:val="36"/>
          <w:szCs w:val="36"/>
          <w:lang w:eastAsia="en-GB"/>
          <w14:ligatures w14:val="none"/>
        </w:rPr>
        <w:t xml:space="preserve"> on July 5, 2025</w:t>
      </w:r>
    </w:p>
    <w:p w14:paraId="4F331BCC" w14:textId="77777777" w:rsidR="000B46A6" w:rsidRPr="000B46A6" w:rsidRDefault="000B46A6" w:rsidP="000B46A6">
      <w:pPr>
        <w:shd w:val="clear" w:color="auto" w:fill="F5F5F5"/>
        <w:spacing w:after="0" w:line="240" w:lineRule="auto"/>
        <w:rPr>
          <w:rFonts w:ascii="Figtree" w:eastAsia="Times New Roman" w:hAnsi="Figtree" w:cs="Times New Roman"/>
          <w:color w:val="2B353B"/>
          <w:kern w:val="0"/>
          <w:sz w:val="36"/>
          <w:szCs w:val="36"/>
          <w:lang w:eastAsia="en-GB"/>
          <w14:ligatures w14:val="none"/>
        </w:rPr>
      </w:pPr>
      <w:hyperlink r:id="rId72" w:history="1">
        <w:r w:rsidRPr="000B46A6">
          <w:rPr>
            <w:rFonts w:ascii="Figtree" w:eastAsia="Times New Roman" w:hAnsi="Figtree" w:cs="Times New Roman"/>
            <w:b/>
            <w:bCs/>
            <w:color w:val="CD3434"/>
            <w:kern w:val="0"/>
            <w:sz w:val="36"/>
            <w:szCs w:val="36"/>
            <w:u w:val="single"/>
            <w:lang w:eastAsia="en-GB"/>
            <w14:ligatures w14:val="none"/>
          </w:rPr>
          <w:t>Star Trek and Disability 2 by DARK.pdf</w:t>
        </w:r>
      </w:hyperlink>
      <w:r w:rsidRPr="000B46A6">
        <w:rPr>
          <w:rFonts w:ascii="Figtree" w:eastAsia="Times New Roman" w:hAnsi="Figtree" w:cs="Times New Roman"/>
          <w:color w:val="2B353B"/>
          <w:kern w:val="0"/>
          <w:sz w:val="36"/>
          <w:szCs w:val="36"/>
          <w:lang w:eastAsia="en-GB"/>
          <w14:ligatures w14:val="none"/>
        </w:rPr>
        <w:t xml:space="preserve"> (533.05 KB)</w:t>
      </w:r>
    </w:p>
    <w:p w14:paraId="43903C03" w14:textId="77777777" w:rsidR="000B46A6" w:rsidRDefault="000B46A6" w:rsidP="00CF4365">
      <w:pPr>
        <w:spacing w:after="0" w:line="240" w:lineRule="auto"/>
      </w:pPr>
    </w:p>
    <w:sectPr w:rsidR="000B46A6" w:rsidSect="00F3750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igtree">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miri">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77156"/>
    <w:multiLevelType w:val="multilevel"/>
    <w:tmpl w:val="76286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6477103"/>
    <w:multiLevelType w:val="multilevel"/>
    <w:tmpl w:val="7F08F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5589610">
    <w:abstractNumId w:val="0"/>
  </w:num>
  <w:num w:numId="2" w16cid:durableId="1712075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0A2"/>
    <w:rsid w:val="000B46A6"/>
    <w:rsid w:val="001E7F6A"/>
    <w:rsid w:val="002316C7"/>
    <w:rsid w:val="003710A2"/>
    <w:rsid w:val="0043049E"/>
    <w:rsid w:val="006930A0"/>
    <w:rsid w:val="00726617"/>
    <w:rsid w:val="00CF4365"/>
    <w:rsid w:val="00EB754F"/>
    <w:rsid w:val="00F375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66D42"/>
  <w15:chartTrackingRefBased/>
  <w15:docId w15:val="{4A5DEE7A-8D2C-48D7-9E56-2FD6A169F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10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10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10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10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10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10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10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10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10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0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10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10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10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10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10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0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0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0A2"/>
    <w:rPr>
      <w:rFonts w:eastAsiaTheme="majorEastAsia" w:cstheme="majorBidi"/>
      <w:color w:val="272727" w:themeColor="text1" w:themeTint="D8"/>
    </w:rPr>
  </w:style>
  <w:style w:type="paragraph" w:styleId="Title">
    <w:name w:val="Title"/>
    <w:basedOn w:val="Normal"/>
    <w:next w:val="Normal"/>
    <w:link w:val="TitleChar"/>
    <w:uiPriority w:val="10"/>
    <w:qFormat/>
    <w:rsid w:val="003710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10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0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10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0A2"/>
    <w:pPr>
      <w:spacing w:before="160"/>
      <w:jc w:val="center"/>
    </w:pPr>
    <w:rPr>
      <w:i/>
      <w:iCs/>
      <w:color w:val="404040" w:themeColor="text1" w:themeTint="BF"/>
    </w:rPr>
  </w:style>
  <w:style w:type="character" w:customStyle="1" w:styleId="QuoteChar">
    <w:name w:val="Quote Char"/>
    <w:basedOn w:val="DefaultParagraphFont"/>
    <w:link w:val="Quote"/>
    <w:uiPriority w:val="29"/>
    <w:rsid w:val="003710A2"/>
    <w:rPr>
      <w:i/>
      <w:iCs/>
      <w:color w:val="404040" w:themeColor="text1" w:themeTint="BF"/>
    </w:rPr>
  </w:style>
  <w:style w:type="paragraph" w:styleId="ListParagraph">
    <w:name w:val="List Paragraph"/>
    <w:basedOn w:val="Normal"/>
    <w:uiPriority w:val="34"/>
    <w:qFormat/>
    <w:rsid w:val="003710A2"/>
    <w:pPr>
      <w:ind w:left="720"/>
      <w:contextualSpacing/>
    </w:pPr>
  </w:style>
  <w:style w:type="character" w:styleId="IntenseEmphasis">
    <w:name w:val="Intense Emphasis"/>
    <w:basedOn w:val="DefaultParagraphFont"/>
    <w:uiPriority w:val="21"/>
    <w:qFormat/>
    <w:rsid w:val="003710A2"/>
    <w:rPr>
      <w:i/>
      <w:iCs/>
      <w:color w:val="0F4761" w:themeColor="accent1" w:themeShade="BF"/>
    </w:rPr>
  </w:style>
  <w:style w:type="paragraph" w:styleId="IntenseQuote">
    <w:name w:val="Intense Quote"/>
    <w:basedOn w:val="Normal"/>
    <w:next w:val="Normal"/>
    <w:link w:val="IntenseQuoteChar"/>
    <w:uiPriority w:val="30"/>
    <w:qFormat/>
    <w:rsid w:val="003710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10A2"/>
    <w:rPr>
      <w:i/>
      <w:iCs/>
      <w:color w:val="0F4761" w:themeColor="accent1" w:themeShade="BF"/>
    </w:rPr>
  </w:style>
  <w:style w:type="character" w:styleId="IntenseReference">
    <w:name w:val="Intense Reference"/>
    <w:basedOn w:val="DefaultParagraphFont"/>
    <w:uiPriority w:val="32"/>
    <w:qFormat/>
    <w:rsid w:val="003710A2"/>
    <w:rPr>
      <w:b/>
      <w:bCs/>
      <w:smallCaps/>
      <w:color w:val="0F4761" w:themeColor="accent1" w:themeShade="BF"/>
      <w:spacing w:val="5"/>
    </w:rPr>
  </w:style>
  <w:style w:type="character" w:styleId="Hyperlink">
    <w:name w:val="Hyperlink"/>
    <w:basedOn w:val="DefaultParagraphFont"/>
    <w:uiPriority w:val="99"/>
    <w:semiHidden/>
    <w:unhideWhenUsed/>
    <w:rsid w:val="003710A2"/>
    <w:rPr>
      <w:color w:val="0000FF"/>
      <w:u w:val="single"/>
    </w:rPr>
  </w:style>
  <w:style w:type="character" w:customStyle="1" w:styleId="file">
    <w:name w:val="file"/>
    <w:basedOn w:val="DefaultParagraphFont"/>
    <w:rsid w:val="004304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bcom.org/tags/disability-action-research-kollective" TargetMode="External"/><Relationship Id="rId21" Type="http://schemas.openxmlformats.org/officeDocument/2006/relationships/hyperlink" Target="https://files.libcom.org/files/2025-12/Eugenics%20by%20DARK.pdf" TargetMode="External"/><Relationship Id="rId42" Type="http://schemas.openxmlformats.org/officeDocument/2006/relationships/hyperlink" Target="https://files.libcom.org/files/2025-09/Mend%20The%20Gap%20by%20DARK.pdf" TargetMode="External"/><Relationship Id="rId47" Type="http://schemas.openxmlformats.org/officeDocument/2006/relationships/hyperlink" Target="https://libcom.org/tags/disability-action-research-kollective" TargetMode="External"/><Relationship Id="rId63" Type="http://schemas.openxmlformats.org/officeDocument/2006/relationships/hyperlink" Target="https://files.libcom.org/files/2026-08/Disability%20Film%20Analysis%20Tools%20by%20DARK%202.0.pdf" TargetMode="External"/><Relationship Id="rId68" Type="http://schemas.openxmlformats.org/officeDocument/2006/relationships/hyperlink" Target="https://libcom.org/tags/disability-action-research-kollective" TargetMode="External"/><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hyperlink" Target="https://libcom.org/tags/disability-action-research-kollective" TargetMode="External"/><Relationship Id="rId11" Type="http://schemas.openxmlformats.org/officeDocument/2006/relationships/hyperlink" Target="https://libcom.org/tags/disability-action-research-kollective" TargetMode="External"/><Relationship Id="rId24" Type="http://schemas.openxmlformats.org/officeDocument/2006/relationships/hyperlink" Target="https://files.libcom.org/files/2025-07/Disabled%20Leaders%201%20by%20DARK.pdf" TargetMode="External"/><Relationship Id="rId32" Type="http://schemas.openxmlformats.org/officeDocument/2006/relationships/hyperlink" Target="https://libcom.org/tags/disability-action-research-kollective" TargetMode="External"/><Relationship Id="rId37" Type="http://schemas.openxmlformats.org/officeDocument/2006/relationships/image" Target="media/image12.png"/><Relationship Id="rId40" Type="http://schemas.openxmlformats.org/officeDocument/2006/relationships/image" Target="media/image13.png"/><Relationship Id="rId45" Type="http://schemas.openxmlformats.org/officeDocument/2006/relationships/hyperlink" Target="https://files.libcom.org/files/2025-07/Saints%20&amp;%20Disability%20by%20DARK.pdf" TargetMode="External"/><Relationship Id="rId53" Type="http://schemas.openxmlformats.org/officeDocument/2006/relationships/hyperlink" Target="https://files.libcom.org/files/2025-07/Disabled%20Communists%20and%20Anarchists%20by%20DARK.pdf" TargetMode="External"/><Relationship Id="rId58" Type="http://schemas.openxmlformats.org/officeDocument/2006/relationships/image" Target="media/image19.png"/><Relationship Id="rId66" Type="http://schemas.openxmlformats.org/officeDocument/2006/relationships/hyperlink" Target="https://files.libcom.org/files/2025-09/Wheelchair%20History%20by%20DARK.pdf" TargetMode="External"/><Relationship Id="rId74" Type="http://schemas.openxmlformats.org/officeDocument/2006/relationships/theme" Target="theme/theme1.xml"/><Relationship Id="rId5" Type="http://schemas.openxmlformats.org/officeDocument/2006/relationships/image" Target="media/image1.png"/><Relationship Id="rId61" Type="http://schemas.openxmlformats.org/officeDocument/2006/relationships/image" Target="media/image20.png"/><Relationship Id="rId19" Type="http://schemas.openxmlformats.org/officeDocument/2006/relationships/image" Target="media/image6.png"/><Relationship Id="rId14" Type="http://schemas.openxmlformats.org/officeDocument/2006/relationships/hyperlink" Target="https://libcom.org/tags/disability-action-research-kollective" TargetMode="External"/><Relationship Id="rId22" Type="http://schemas.openxmlformats.org/officeDocument/2006/relationships/image" Target="media/image7.png"/><Relationship Id="rId27" Type="http://schemas.openxmlformats.org/officeDocument/2006/relationships/hyperlink" Target="https://files.libcom.org/files/2025-08/Disabled%20Leaders%202%20by%20DARK_0.pdf" TargetMode="External"/><Relationship Id="rId30" Type="http://schemas.openxmlformats.org/officeDocument/2006/relationships/hyperlink" Target="https://files.libcom.org/files/2025-08/Disabled%20Leaders%203%20by%20DARK.pdf" TargetMode="External"/><Relationship Id="rId35" Type="http://schemas.openxmlformats.org/officeDocument/2006/relationships/hyperlink" Target="https://libcom.org/tags/disability-action-research-kollective" TargetMode="External"/><Relationship Id="rId43" Type="http://schemas.openxmlformats.org/officeDocument/2006/relationships/image" Target="media/image14.png"/><Relationship Id="rId48" Type="http://schemas.openxmlformats.org/officeDocument/2006/relationships/hyperlink" Target="https://files.libcom.org/files/2025-07/Ancient%20Egypt%20and%20Disability.pdf" TargetMode="External"/><Relationship Id="rId56" Type="http://schemas.openxmlformats.org/officeDocument/2006/relationships/hyperlink" Target="https://libcom.org/tags/disability-action-research-kollective" TargetMode="External"/><Relationship Id="rId64" Type="http://schemas.openxmlformats.org/officeDocument/2006/relationships/image" Target="media/image21.png"/><Relationship Id="rId69" Type="http://schemas.openxmlformats.org/officeDocument/2006/relationships/hyperlink" Target="https://files.libcom.org/files/2025-09/Star%20Trek%20and%20Disability%201%20by%20DARK.pdf" TargetMode="External"/><Relationship Id="rId8" Type="http://schemas.openxmlformats.org/officeDocument/2006/relationships/image" Target="media/image2.png"/><Relationship Id="rId51" Type="http://schemas.openxmlformats.org/officeDocument/2006/relationships/hyperlink" Target="https://files.libcom.org/files/2025-07/Disabled%20Communists%20and%20Anarchists%20Vol.2%20by%20DARK.pdf" TargetMode="External"/><Relationship Id="rId72" Type="http://schemas.openxmlformats.org/officeDocument/2006/relationships/hyperlink" Target="https://files.libcom.org/files/2025-09/Star%20Trek%20and%20Disability%202%20by%20DARK.pdf" TargetMode="External"/><Relationship Id="rId3" Type="http://schemas.openxmlformats.org/officeDocument/2006/relationships/settings" Target="settings.xml"/><Relationship Id="rId12" Type="http://schemas.openxmlformats.org/officeDocument/2006/relationships/hyperlink" Target="https://files.libcom.org/files/2026-08/Digital%20-%20Forgemasters%20Fury%20v2.1.pdf" TargetMode="External"/><Relationship Id="rId17" Type="http://schemas.openxmlformats.org/officeDocument/2006/relationships/hyperlink" Target="https://libcom.org/tags/disability-action-research-kollective" TargetMode="External"/><Relationship Id="rId25" Type="http://schemas.openxmlformats.org/officeDocument/2006/relationships/image" Target="media/image8.png"/><Relationship Id="rId33" Type="http://schemas.openxmlformats.org/officeDocument/2006/relationships/hyperlink" Target="https://files.libcom.org/files/2025-10/Shakespeare%20and%20Disability.pdf" TargetMode="External"/><Relationship Id="rId38" Type="http://schemas.openxmlformats.org/officeDocument/2006/relationships/hyperlink" Target="https://libcom.org/tags/disability-action-research-kollective" TargetMode="External"/><Relationship Id="rId46" Type="http://schemas.openxmlformats.org/officeDocument/2006/relationships/image" Target="media/image15.png"/><Relationship Id="rId59" Type="http://schemas.openxmlformats.org/officeDocument/2006/relationships/hyperlink" Target="https://libcom.org/tags/disability-action-research-kollective" TargetMode="External"/><Relationship Id="rId67" Type="http://schemas.openxmlformats.org/officeDocument/2006/relationships/image" Target="media/image22.png"/><Relationship Id="rId20" Type="http://schemas.openxmlformats.org/officeDocument/2006/relationships/hyperlink" Target="https://libcom.org/tags/disability-action-research-kollective" TargetMode="External"/><Relationship Id="rId41" Type="http://schemas.openxmlformats.org/officeDocument/2006/relationships/hyperlink" Target="https://libcom.org/tags/disability-action-research-kollective" TargetMode="External"/><Relationship Id="rId54" Type="http://schemas.openxmlformats.org/officeDocument/2006/relationships/image" Target="media/image17.png"/><Relationship Id="rId62" Type="http://schemas.openxmlformats.org/officeDocument/2006/relationships/hyperlink" Target="https://libcom.org/tags/disability-action-research-kollective" TargetMode="External"/><Relationship Id="rId70"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hyperlink" Target="https://libcom.org/tags/disability-action-research-kollective" TargetMode="External"/><Relationship Id="rId15" Type="http://schemas.openxmlformats.org/officeDocument/2006/relationships/hyperlink" Target="https://files.libcom.org/files/2026-05/Horror%20&amp;%20Disability%202%20%20by%20DARK_3.pdf" TargetMode="External"/><Relationship Id="rId23" Type="http://schemas.openxmlformats.org/officeDocument/2006/relationships/hyperlink" Target="https://libcom.org/tags/disability-action-research-kollective" TargetMode="External"/><Relationship Id="rId28" Type="http://schemas.openxmlformats.org/officeDocument/2006/relationships/image" Target="media/image9.png"/><Relationship Id="rId36" Type="http://schemas.openxmlformats.org/officeDocument/2006/relationships/hyperlink" Target="https://files.libcom.org/files/2025-07/Disabled%20Gods%20by%20DARK.pdf" TargetMode="External"/><Relationship Id="rId49" Type="http://schemas.openxmlformats.org/officeDocument/2006/relationships/image" Target="media/image16.png"/><Relationship Id="rId57" Type="http://schemas.openxmlformats.org/officeDocument/2006/relationships/hyperlink" Target="https://files.libcom.org/files/2025-09/Disabled%20Feminists%20by%20DARK.pdf" TargetMode="External"/><Relationship Id="rId10" Type="http://schemas.openxmlformats.org/officeDocument/2006/relationships/image" Target="media/image3.png"/><Relationship Id="rId31" Type="http://schemas.openxmlformats.org/officeDocument/2006/relationships/image" Target="media/image10.png"/><Relationship Id="rId44" Type="http://schemas.openxmlformats.org/officeDocument/2006/relationships/hyperlink" Target="https://libcom.org/tags/disability-action-research-kollective" TargetMode="External"/><Relationship Id="rId52" Type="http://schemas.openxmlformats.org/officeDocument/2006/relationships/hyperlink" Target="https://libcom.org/tags/disability-action-research-kollective" TargetMode="External"/><Relationship Id="rId60" Type="http://schemas.openxmlformats.org/officeDocument/2006/relationships/hyperlink" Target="https://files.libcom.org/files/2025-07/Disabled%20Radicals%20by%20DARK.pdf" TargetMode="External"/><Relationship Id="rId65" Type="http://schemas.openxmlformats.org/officeDocument/2006/relationships/hyperlink" Target="https://libcom.org/tags/disability-action-research-kollective"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files.libcom.org/files/2026-08/England%20V%20Disability%20by%20DARK%202.pdf" TargetMode="External"/><Relationship Id="rId13" Type="http://schemas.openxmlformats.org/officeDocument/2006/relationships/image" Target="media/image4.png"/><Relationship Id="rId18" Type="http://schemas.openxmlformats.org/officeDocument/2006/relationships/hyperlink" Target="https://files.libcom.org/files/2025-09/Horror%20&amp;%20Disability%20by%20DARK.pdf" TargetMode="External"/><Relationship Id="rId39" Type="http://schemas.openxmlformats.org/officeDocument/2006/relationships/hyperlink" Target="https://files.libcom.org/files/2025-07/Dwarfism%20History%20by%20DARK.pdf" TargetMode="External"/><Relationship Id="rId34" Type="http://schemas.openxmlformats.org/officeDocument/2006/relationships/image" Target="media/image11.png"/><Relationship Id="rId50" Type="http://schemas.openxmlformats.org/officeDocument/2006/relationships/hyperlink" Target="https://libcom.org/tags/disability-action-research-kollective" TargetMode="External"/><Relationship Id="rId55" Type="http://schemas.openxmlformats.org/officeDocument/2006/relationships/image" Target="media/image18.png"/><Relationship Id="rId7" Type="http://schemas.openxmlformats.org/officeDocument/2006/relationships/hyperlink" Target="https://files.libcom.org/files/2026-08/Richard%20III%20and%20Disability.pdf" TargetMode="External"/><Relationship Id="rId71" Type="http://schemas.openxmlformats.org/officeDocument/2006/relationships/hyperlink" Target="https://libcom.org/tags/disability-action-research-kollec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141</TotalTime>
  <Pages>26</Pages>
  <Words>2636</Words>
  <Characters>15030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Rieser</dc:creator>
  <cp:keywords/>
  <dc:description/>
  <cp:lastModifiedBy>Richard Rieser</cp:lastModifiedBy>
  <cp:revision>1</cp:revision>
  <dcterms:created xsi:type="dcterms:W3CDTF">2026-10-04T19:37:00Z</dcterms:created>
  <dcterms:modified xsi:type="dcterms:W3CDTF">2026-10-04T21:58:00Z</dcterms:modified>
</cp:coreProperties>
</file>